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BF" w:rsidRPr="00E275BF" w:rsidRDefault="00E275BF" w:rsidP="00E275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E275BF">
        <w:rPr>
          <w:rFonts w:ascii="Arial" w:eastAsia="Times New Roman" w:hAnsi="Arial" w:cs="Arial"/>
          <w:b/>
          <w:bCs/>
          <w:color w:val="000000"/>
          <w:sz w:val="16"/>
        </w:rPr>
        <w:t>Принятые технические регламенты Таможенного союза</w:t>
      </w:r>
    </w:p>
    <w:p w:rsidR="00E275BF" w:rsidRPr="00E275BF" w:rsidRDefault="00E275BF" w:rsidP="00E275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E275BF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"/>
        <w:gridCol w:w="590"/>
        <w:gridCol w:w="7960"/>
        <w:gridCol w:w="181"/>
        <w:gridCol w:w="75"/>
        <w:gridCol w:w="181"/>
        <w:gridCol w:w="36"/>
        <w:gridCol w:w="181"/>
      </w:tblGrid>
      <w:tr w:rsidR="00E275BF" w:rsidRPr="00E275BF" w:rsidTr="00E275BF">
        <w:trPr>
          <w:gridAfter w:val="4"/>
          <w:wAfter w:w="1322" w:type="dxa"/>
        </w:trPr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t>​</w:t>
            </w:r>
          </w:p>
        </w:tc>
        <w:tc>
          <w:tcPr>
            <w:tcW w:w="590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br/>
            </w: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</w:rPr>
              <w:t>​</w:t>
            </w:r>
            <w:r>
              <w:rPr>
                <w:rFonts w:ascii="Arial" w:eastAsia="Times New Roman" w:hAnsi="Arial" w:cs="Arial"/>
                <w:b/>
                <w:bCs/>
                <w:noProof/>
                <w:color w:val="676767"/>
                <w:sz w:val="16"/>
                <w:szCs w:val="16"/>
              </w:rPr>
              <w:drawing>
                <wp:inline distT="0" distB="0" distL="0" distR="0">
                  <wp:extent cx="151130" cy="151130"/>
                  <wp:effectExtent l="19050" t="0" r="1270" b="0"/>
                  <wp:docPr id="1" name="Picture 1" descr="http://www.eurasiancommission.org/ru/PublishingImages/Icons/Announc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urasiancommission.org/ru/PublishingImages/Icons/Announc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E275BF">
                <w:rPr>
                  <w:rFonts w:ascii="Arial" w:eastAsia="Times New Roman" w:hAnsi="Arial" w:cs="Arial"/>
                  <w:b/>
                  <w:bCs/>
                  <w:color w:val="0072BC"/>
                  <w:sz w:val="16"/>
                </w:rPr>
                <w:t>​</w:t>
              </w:r>
            </w:hyperlink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​​​​</w:t>
            </w:r>
            <w:r w:rsidRPr="00E275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hyperlink r:id="rId6" w:history="1">
              <w:r w:rsidRPr="00E275BF">
                <w:rPr>
                  <w:rFonts w:ascii="Arial" w:eastAsia="Times New Roman" w:hAnsi="Arial" w:cs="Arial"/>
                  <w:b/>
                  <w:bCs/>
                  <w:color w:val="0072BC"/>
                  <w:sz w:val="16"/>
                </w:rPr>
                <w:t>О безопасности железнодорожного подвижного состава​​</w:t>
              </w:r>
            </w:hyperlink>
          </w:p>
        </w:tc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t>​</w:t>
            </w:r>
          </w:p>
        </w:tc>
      </w:tr>
      <w:tr w:rsidR="00E275BF" w:rsidRPr="00E275BF" w:rsidTr="00E275BF">
        <w:trPr>
          <w:gridAfter w:val="4"/>
          <w:wAfter w:w="1322" w:type="dxa"/>
        </w:trPr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t>​</w:t>
            </w:r>
          </w:p>
        </w:tc>
        <w:tc>
          <w:tcPr>
            <w:tcW w:w="590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676767"/>
                <w:sz w:val="16"/>
                <w:szCs w:val="16"/>
              </w:rPr>
              <w:drawing>
                <wp:inline distT="0" distB="0" distL="0" distR="0">
                  <wp:extent cx="151130" cy="151130"/>
                  <wp:effectExtent l="19050" t="0" r="1270" b="0"/>
                  <wp:docPr id="2" name="Picture 2" descr="http://www.eurasiancommission.org/ru/PublishingImages/Icons/Announc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urasiancommission.org/ru/PublishingImages/Icons/Announc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5BF">
              <w:rPr>
                <w:rFonts w:ascii="Arial" w:eastAsia="Times New Roman" w:hAnsi="Arial" w:cs="Arial"/>
                <w:color w:val="676767"/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</w:rPr>
              <w:t>​</w:t>
            </w: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br/>
            </w:r>
            <w:hyperlink r:id="rId7" w:history="1">
              <w:r w:rsidRPr="00E275BF">
                <w:rPr>
                  <w:rFonts w:ascii="Arial" w:eastAsia="Times New Roman" w:hAnsi="Arial" w:cs="Arial"/>
                  <w:b/>
                  <w:bCs/>
                  <w:color w:val="0072BC"/>
                  <w:sz w:val="16"/>
                </w:rPr>
                <w:t>О безопасности высокоскоростного железнодорожного транспорта​</w:t>
              </w:r>
            </w:hyperlink>
          </w:p>
        </w:tc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</w:p>
        </w:tc>
      </w:tr>
      <w:tr w:rsidR="00E275BF" w:rsidRPr="00E275BF" w:rsidTr="00E275BF">
        <w:trPr>
          <w:gridAfter w:val="4"/>
          <w:wAfter w:w="1322" w:type="dxa"/>
        </w:trPr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t>​</w:t>
            </w:r>
          </w:p>
        </w:tc>
        <w:tc>
          <w:tcPr>
            <w:tcW w:w="590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676767"/>
                <w:sz w:val="16"/>
                <w:szCs w:val="16"/>
              </w:rPr>
              <w:drawing>
                <wp:inline distT="0" distB="0" distL="0" distR="0">
                  <wp:extent cx="151130" cy="151130"/>
                  <wp:effectExtent l="19050" t="0" r="1270" b="0"/>
                  <wp:docPr id="3" name="Picture 3" descr="http://www.eurasiancommission.org/ru/PublishingImages/Icons/Announc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urasiancommission.org/ru/PublishingImages/Icons/Announc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5BF">
              <w:rPr>
                <w:rFonts w:ascii="Arial" w:eastAsia="Times New Roman" w:hAnsi="Arial" w:cs="Arial"/>
                <w:color w:val="676767"/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br/>
            </w:r>
            <w:hyperlink r:id="rId8" w:history="1">
              <w:r w:rsidRPr="00E275BF">
                <w:rPr>
                  <w:rFonts w:ascii="Arial" w:eastAsia="Times New Roman" w:hAnsi="Arial" w:cs="Arial"/>
                  <w:b/>
                  <w:bCs/>
                  <w:color w:val="0072BC"/>
                  <w:sz w:val="16"/>
                </w:rPr>
                <w:t>О​ безопасности инфраструктуры железнодорожного транспорта​</w:t>
              </w:r>
            </w:hyperlink>
          </w:p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 </w:t>
            </w:r>
          </w:p>
        </w:tc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</w:p>
        </w:tc>
      </w:tr>
      <w:tr w:rsidR="00E275BF" w:rsidRPr="00E275BF" w:rsidTr="00E275BF">
        <w:trPr>
          <w:gridAfter w:val="4"/>
          <w:wAfter w:w="1322" w:type="dxa"/>
        </w:trPr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t>​</w:t>
            </w:r>
          </w:p>
        </w:tc>
        <w:tc>
          <w:tcPr>
            <w:tcW w:w="590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676767"/>
                <w:sz w:val="16"/>
                <w:szCs w:val="16"/>
              </w:rPr>
              <w:drawing>
                <wp:inline distT="0" distB="0" distL="0" distR="0">
                  <wp:extent cx="151130" cy="151130"/>
                  <wp:effectExtent l="19050" t="0" r="1270" b="0"/>
                  <wp:docPr id="4" name="Picture 4" descr="http://www.eurasiancommission.org/ru/PublishingImages/Icons/Announc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urasiancommission.org/ru/PublishingImages/Icons/Announc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5BF">
              <w:rPr>
                <w:rFonts w:ascii="Arial" w:eastAsia="Times New Roman" w:hAnsi="Arial" w:cs="Arial"/>
                <w:color w:val="676767"/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</w:rPr>
              <w:t>​</w:t>
            </w: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br/>
            </w:r>
            <w:hyperlink r:id="rId9" w:history="1">
              <w:r w:rsidRPr="00E275BF">
                <w:rPr>
                  <w:rFonts w:ascii="Arial" w:eastAsia="Times New Roman" w:hAnsi="Arial" w:cs="Arial"/>
                  <w:b/>
                  <w:bCs/>
                  <w:color w:val="0072BC"/>
                  <w:sz w:val="16"/>
                </w:rPr>
                <w:t>О безопасности пиротехнических изделий​</w:t>
              </w:r>
            </w:hyperlink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 xml:space="preserve"> </w:t>
            </w:r>
          </w:p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 </w:t>
            </w:r>
          </w:p>
        </w:tc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</w:p>
        </w:tc>
      </w:tr>
      <w:tr w:rsidR="00E275BF" w:rsidRPr="00E275BF" w:rsidTr="00E275BF">
        <w:trPr>
          <w:gridAfter w:val="4"/>
          <w:wAfter w:w="1322" w:type="dxa"/>
        </w:trPr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t>​</w:t>
            </w:r>
          </w:p>
        </w:tc>
        <w:tc>
          <w:tcPr>
            <w:tcW w:w="590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676767"/>
                <w:sz w:val="16"/>
                <w:szCs w:val="16"/>
              </w:rPr>
              <w:drawing>
                <wp:inline distT="0" distB="0" distL="0" distR="0">
                  <wp:extent cx="151130" cy="151130"/>
                  <wp:effectExtent l="19050" t="0" r="1270" b="0"/>
                  <wp:docPr id="5" name="Picture 5" descr="http://www.eurasiancommission.org/ru/PublishingImages/Icons/Announc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urasiancommission.org/ru/PublishingImages/Icons/Announc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5BF">
              <w:rPr>
                <w:rFonts w:ascii="Arial" w:eastAsia="Times New Roman" w:hAnsi="Arial" w:cs="Arial"/>
                <w:color w:val="676767"/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</w:rPr>
              <w:t>​</w:t>
            </w: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br/>
            </w:r>
            <w:hyperlink r:id="rId10" w:history="1">
              <w:r w:rsidRPr="00E275BF">
                <w:rPr>
                  <w:rFonts w:ascii="Arial" w:eastAsia="Times New Roman" w:hAnsi="Arial" w:cs="Arial"/>
                  <w:b/>
                  <w:bCs/>
                  <w:color w:val="0072BC"/>
                  <w:sz w:val="16"/>
                </w:rPr>
                <w:t>О безопасности упаковки​</w:t>
              </w:r>
            </w:hyperlink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 xml:space="preserve"> </w:t>
            </w:r>
          </w:p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 </w:t>
            </w:r>
          </w:p>
        </w:tc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</w:p>
        </w:tc>
      </w:tr>
      <w:tr w:rsidR="00E275BF" w:rsidRPr="00E275BF" w:rsidTr="00E275BF">
        <w:trPr>
          <w:gridAfter w:val="4"/>
          <w:wAfter w:w="1322" w:type="dxa"/>
        </w:trPr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t>​</w:t>
            </w:r>
          </w:p>
        </w:tc>
        <w:tc>
          <w:tcPr>
            <w:tcW w:w="590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676767"/>
                <w:sz w:val="16"/>
                <w:szCs w:val="16"/>
              </w:rPr>
              <w:drawing>
                <wp:inline distT="0" distB="0" distL="0" distR="0">
                  <wp:extent cx="151130" cy="151130"/>
                  <wp:effectExtent l="19050" t="0" r="1270" b="0"/>
                  <wp:docPr id="6" name="Picture 6" descr="http://www.eurasiancommission.org/ru/PublishingImages/Icons/Announc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urasiancommission.org/ru/PublishingImages/Icons/Announc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5BF">
              <w:rPr>
                <w:rFonts w:ascii="Arial" w:eastAsia="Times New Roman" w:hAnsi="Arial" w:cs="Arial"/>
                <w:color w:val="676767"/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</w:rPr>
              <w:t>​</w:t>
            </w: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br/>
            </w:r>
            <w:hyperlink r:id="rId11" w:history="1">
              <w:r w:rsidRPr="00E275BF">
                <w:rPr>
                  <w:rFonts w:ascii="Arial" w:eastAsia="Times New Roman" w:hAnsi="Arial" w:cs="Arial"/>
                  <w:b/>
                  <w:bCs/>
                  <w:color w:val="0072BC"/>
                  <w:sz w:val="16"/>
                </w:rPr>
                <w:t>О безопасности низковольтного оборудования​</w:t>
              </w:r>
            </w:hyperlink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 xml:space="preserve"> </w:t>
            </w:r>
          </w:p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 </w:t>
            </w:r>
          </w:p>
        </w:tc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</w:p>
        </w:tc>
      </w:tr>
      <w:tr w:rsidR="00E275BF" w:rsidRPr="00E275BF" w:rsidTr="00E275BF">
        <w:trPr>
          <w:gridAfter w:val="4"/>
          <w:wAfter w:w="1322" w:type="dxa"/>
        </w:trPr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t>​</w:t>
            </w:r>
          </w:p>
        </w:tc>
        <w:tc>
          <w:tcPr>
            <w:tcW w:w="590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676767"/>
                <w:sz w:val="16"/>
                <w:szCs w:val="16"/>
              </w:rPr>
              <w:drawing>
                <wp:inline distT="0" distB="0" distL="0" distR="0">
                  <wp:extent cx="151130" cy="151130"/>
                  <wp:effectExtent l="19050" t="0" r="1270" b="0"/>
                  <wp:docPr id="7" name="Picture 7" descr="http://www.eurasiancommission.org/ru/PublishingImages/Icons/Announc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urasiancommission.org/ru/PublishingImages/Icons/Announc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5BF">
              <w:rPr>
                <w:rFonts w:ascii="Arial" w:eastAsia="Times New Roman" w:hAnsi="Arial" w:cs="Arial"/>
                <w:color w:val="676767"/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</w:rPr>
              <w:t>​</w:t>
            </w: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br/>
            </w:r>
            <w:hyperlink r:id="rId12" w:history="1">
              <w:r w:rsidRPr="00E275BF">
                <w:rPr>
                  <w:rFonts w:ascii="Arial" w:eastAsia="Times New Roman" w:hAnsi="Arial" w:cs="Arial"/>
                  <w:b/>
                  <w:bCs/>
                  <w:color w:val="0072BC"/>
                  <w:sz w:val="16"/>
                </w:rPr>
                <w:t>О безопасности игрушек​</w:t>
              </w:r>
            </w:hyperlink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 xml:space="preserve"> </w:t>
            </w:r>
          </w:p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 </w:t>
            </w:r>
          </w:p>
        </w:tc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</w:p>
        </w:tc>
      </w:tr>
      <w:tr w:rsidR="00E275BF" w:rsidRPr="00E275BF" w:rsidTr="00E275BF">
        <w:trPr>
          <w:gridAfter w:val="4"/>
          <w:wAfter w:w="1322" w:type="dxa"/>
        </w:trPr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t>​</w:t>
            </w:r>
          </w:p>
        </w:tc>
        <w:tc>
          <w:tcPr>
            <w:tcW w:w="590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676767"/>
                <w:sz w:val="16"/>
                <w:szCs w:val="16"/>
              </w:rPr>
              <w:drawing>
                <wp:inline distT="0" distB="0" distL="0" distR="0">
                  <wp:extent cx="151130" cy="151130"/>
                  <wp:effectExtent l="19050" t="0" r="1270" b="0"/>
                  <wp:docPr id="8" name="Picture 8" descr="http://www.eurasiancommission.org/ru/PublishingImages/Icons/Announc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urasiancommission.org/ru/PublishingImages/Icons/Announc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5BF">
              <w:rPr>
                <w:rFonts w:ascii="Arial" w:eastAsia="Times New Roman" w:hAnsi="Arial" w:cs="Arial"/>
                <w:color w:val="676767"/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br/>
            </w:r>
            <w:hyperlink r:id="rId13" w:history="1">
              <w:r w:rsidRPr="00E275BF">
                <w:rPr>
                  <w:rFonts w:ascii="Arial" w:eastAsia="Times New Roman" w:hAnsi="Arial" w:cs="Arial"/>
                  <w:b/>
                  <w:bCs/>
                  <w:color w:val="0072BC"/>
                  <w:sz w:val="16"/>
                </w:rPr>
                <w:t>О безопасности парфюмерно-косметической продукции​</w:t>
              </w:r>
            </w:hyperlink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 xml:space="preserve"> </w:t>
            </w:r>
          </w:p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 </w:t>
            </w:r>
          </w:p>
        </w:tc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</w:p>
        </w:tc>
      </w:tr>
      <w:tr w:rsidR="00E275BF" w:rsidRPr="00E275BF" w:rsidTr="00E275BF">
        <w:trPr>
          <w:gridAfter w:val="4"/>
          <w:wAfter w:w="1322" w:type="dxa"/>
        </w:trPr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t>​</w:t>
            </w:r>
          </w:p>
        </w:tc>
        <w:tc>
          <w:tcPr>
            <w:tcW w:w="590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676767"/>
                <w:sz w:val="16"/>
                <w:szCs w:val="16"/>
              </w:rPr>
              <w:drawing>
                <wp:inline distT="0" distB="0" distL="0" distR="0">
                  <wp:extent cx="151130" cy="151130"/>
                  <wp:effectExtent l="19050" t="0" r="1270" b="0"/>
                  <wp:docPr id="9" name="Picture 9" descr="http://www.eurasiancommission.org/ru/PublishingImages/Icons/Announc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urasiancommission.org/ru/PublishingImages/Icons/Announc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5BF">
              <w:rPr>
                <w:rFonts w:ascii="Arial" w:eastAsia="Times New Roman" w:hAnsi="Arial" w:cs="Arial"/>
                <w:color w:val="676767"/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</w:rPr>
              <w:t>​</w:t>
            </w: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br/>
            </w:r>
            <w:hyperlink r:id="rId14" w:history="1">
              <w:r w:rsidRPr="00E275BF">
                <w:rPr>
                  <w:rFonts w:ascii="Arial" w:eastAsia="Times New Roman" w:hAnsi="Arial" w:cs="Arial"/>
                  <w:b/>
                  <w:bCs/>
                  <w:color w:val="0072BC"/>
                  <w:sz w:val="16"/>
                </w:rPr>
                <w:t>О безопасности продукции, предназначенной для детей и подростков​​</w:t>
              </w:r>
            </w:hyperlink>
          </w:p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 </w:t>
            </w:r>
          </w:p>
        </w:tc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</w:p>
        </w:tc>
      </w:tr>
      <w:tr w:rsidR="00E275BF" w:rsidRPr="00E275BF" w:rsidTr="00E275BF">
        <w:trPr>
          <w:gridAfter w:val="2"/>
          <w:wAfter w:w="661" w:type="dxa"/>
        </w:trPr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t>​</w:t>
            </w:r>
          </w:p>
        </w:tc>
        <w:tc>
          <w:tcPr>
            <w:tcW w:w="590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676767"/>
                <w:sz w:val="16"/>
                <w:szCs w:val="16"/>
              </w:rPr>
              <w:drawing>
                <wp:inline distT="0" distB="0" distL="0" distR="0">
                  <wp:extent cx="151130" cy="151130"/>
                  <wp:effectExtent l="19050" t="0" r="1270" b="0"/>
                  <wp:docPr id="10" name="Picture 10" descr="http://www.eurasiancommission.org/ru/PublishingImages/Icons/Announc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urasiancommission.org/ru/PublishingImages/Icons/Announc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5BF">
              <w:rPr>
                <w:rFonts w:ascii="Arial" w:eastAsia="Times New Roman" w:hAnsi="Arial" w:cs="Arial"/>
                <w:color w:val="676767"/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br/>
            </w:r>
            <w:hyperlink r:id="rId15" w:history="1">
              <w:r w:rsidRPr="00E275BF">
                <w:rPr>
                  <w:rFonts w:ascii="Arial" w:eastAsia="Times New Roman" w:hAnsi="Arial" w:cs="Arial"/>
                  <w:b/>
                  <w:bCs/>
                  <w:color w:val="0072BC"/>
                  <w:sz w:val="16"/>
                </w:rPr>
                <w:t>О безопасности машин и оборудования​</w:t>
              </w:r>
            </w:hyperlink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</w:p>
        </w:tc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</w:p>
        </w:tc>
      </w:tr>
      <w:tr w:rsidR="00E275BF" w:rsidRPr="00E275BF" w:rsidTr="00E275BF">
        <w:trPr>
          <w:gridAfter w:val="2"/>
          <w:wAfter w:w="661" w:type="dxa"/>
        </w:trPr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t>​</w:t>
            </w:r>
          </w:p>
        </w:tc>
        <w:tc>
          <w:tcPr>
            <w:tcW w:w="590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676767"/>
                <w:sz w:val="16"/>
                <w:szCs w:val="16"/>
              </w:rPr>
              <w:drawing>
                <wp:inline distT="0" distB="0" distL="0" distR="0">
                  <wp:extent cx="151130" cy="151130"/>
                  <wp:effectExtent l="19050" t="0" r="1270" b="0"/>
                  <wp:docPr id="11" name="Picture 11" descr="http://www.eurasiancommission.org/ru/PublishingImages/Icons/Announc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urasiancommission.org/ru/PublishingImages/Icons/Announc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5BF">
              <w:rPr>
                <w:rFonts w:ascii="Arial" w:eastAsia="Times New Roman" w:hAnsi="Arial" w:cs="Arial"/>
                <w:color w:val="676767"/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</w:rPr>
              <w:t>​</w:t>
            </w: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br/>
            </w:r>
            <w:hyperlink r:id="rId16" w:history="1">
              <w:r w:rsidRPr="00E275BF">
                <w:rPr>
                  <w:rFonts w:ascii="Arial" w:eastAsia="Times New Roman" w:hAnsi="Arial" w:cs="Arial"/>
                  <w:b/>
                  <w:bCs/>
                  <w:color w:val="0072BC"/>
                  <w:sz w:val="16"/>
                </w:rPr>
                <w:t>Безопасность лифтов​</w:t>
              </w:r>
            </w:hyperlink>
          </w:p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 </w:t>
            </w:r>
          </w:p>
        </w:tc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5BF" w:rsidRPr="00E275BF" w:rsidTr="00E275BF">
        <w:trPr>
          <w:gridAfter w:val="2"/>
          <w:wAfter w:w="661" w:type="dxa"/>
        </w:trPr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t>​</w:t>
            </w:r>
          </w:p>
        </w:tc>
        <w:tc>
          <w:tcPr>
            <w:tcW w:w="590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676767"/>
                <w:sz w:val="16"/>
                <w:szCs w:val="16"/>
              </w:rPr>
              <w:drawing>
                <wp:inline distT="0" distB="0" distL="0" distR="0">
                  <wp:extent cx="151130" cy="151130"/>
                  <wp:effectExtent l="19050" t="0" r="1270" b="0"/>
                  <wp:docPr id="12" name="Picture 12" descr="http://www.eurasiancommission.org/ru/PublishingImages/Icons/Announc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eurasiancommission.org/ru/PublishingImages/Icons/Announc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5BF">
              <w:rPr>
                <w:rFonts w:ascii="Arial" w:eastAsia="Times New Roman" w:hAnsi="Arial" w:cs="Arial"/>
                <w:color w:val="676767"/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</w:rPr>
              <w:t>​</w:t>
            </w: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br/>
            </w: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 </w:t>
            </w:r>
            <w:hyperlink r:id="rId17" w:history="1">
              <w:r w:rsidRPr="00E275BF">
                <w:rPr>
                  <w:rFonts w:ascii="Arial" w:eastAsia="Times New Roman" w:hAnsi="Arial" w:cs="Arial"/>
                  <w:b/>
                  <w:bCs/>
                  <w:color w:val="0072BC"/>
                  <w:sz w:val="16"/>
                </w:rPr>
                <w:t>О безопасности оборудования для работы во взрывоопасных средах​</w:t>
              </w:r>
            </w:hyperlink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br/>
            </w:r>
          </w:p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 </w:t>
            </w:r>
          </w:p>
        </w:tc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5BF" w:rsidRPr="00E275BF" w:rsidTr="00E275BF">
        <w:trPr>
          <w:gridAfter w:val="2"/>
          <w:wAfter w:w="661" w:type="dxa"/>
        </w:trPr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t>​</w:t>
            </w:r>
          </w:p>
        </w:tc>
        <w:tc>
          <w:tcPr>
            <w:tcW w:w="590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676767"/>
                <w:sz w:val="16"/>
                <w:szCs w:val="16"/>
              </w:rPr>
              <w:drawing>
                <wp:inline distT="0" distB="0" distL="0" distR="0">
                  <wp:extent cx="151130" cy="151130"/>
                  <wp:effectExtent l="19050" t="0" r="1270" b="0"/>
                  <wp:docPr id="13" name="Picture 13" descr="http://www.eurasiancommission.org/ru/PublishingImages/Icons/Announc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urasiancommission.org/ru/PublishingImages/Icons/Announc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5BF">
              <w:rPr>
                <w:rFonts w:ascii="Arial" w:eastAsia="Times New Roman" w:hAnsi="Arial" w:cs="Arial"/>
                <w:color w:val="676767"/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br/>
            </w: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</w:rPr>
              <w:t>​</w:t>
            </w:r>
            <w:hyperlink r:id="rId18" w:history="1">
              <w:r w:rsidRPr="00E275BF">
                <w:rPr>
                  <w:rFonts w:ascii="Arial" w:eastAsia="Times New Roman" w:hAnsi="Arial" w:cs="Arial"/>
                  <w:b/>
                  <w:bCs/>
                  <w:color w:val="0072BC"/>
                  <w:sz w:val="16"/>
                </w:rPr>
                <w:t>О требованиях к автомобильному и авиационному бензину, дизельному и судовому  топливу, топливу для реактивных двигателей и мазуту​</w:t>
              </w:r>
            </w:hyperlink>
          </w:p>
        </w:tc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5BF" w:rsidRPr="00E275BF" w:rsidTr="00E275BF">
        <w:trPr>
          <w:gridAfter w:val="2"/>
          <w:wAfter w:w="661" w:type="dxa"/>
        </w:trPr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t>​</w:t>
            </w:r>
          </w:p>
        </w:tc>
        <w:tc>
          <w:tcPr>
            <w:tcW w:w="590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676767"/>
                <w:sz w:val="16"/>
                <w:szCs w:val="16"/>
              </w:rPr>
              <w:drawing>
                <wp:inline distT="0" distB="0" distL="0" distR="0">
                  <wp:extent cx="151130" cy="151130"/>
                  <wp:effectExtent l="19050" t="0" r="1270" b="0"/>
                  <wp:docPr id="14" name="Picture 14" descr="http://www.eurasiancommission.org/ru/PublishingImages/Icons/Announc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urasiancommission.org/ru/PublishingImages/Icons/Announc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5BF">
              <w:rPr>
                <w:rFonts w:ascii="Arial" w:eastAsia="Times New Roman" w:hAnsi="Arial" w:cs="Arial"/>
                <w:color w:val="676767"/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</w:rPr>
              <w:t>​</w:t>
            </w: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br/>
            </w:r>
            <w:r w:rsidRPr="00E275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hyperlink r:id="rId19" w:history="1">
              <w:r w:rsidRPr="00E275BF">
                <w:rPr>
                  <w:rFonts w:ascii="Arial" w:eastAsia="Times New Roman" w:hAnsi="Arial" w:cs="Arial"/>
                  <w:b/>
                  <w:bCs/>
                  <w:color w:val="0072BC"/>
                  <w:sz w:val="16"/>
                </w:rPr>
                <w:t>Безопасность автомобильных дорог​​</w:t>
              </w:r>
            </w:hyperlink>
          </w:p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 </w:t>
            </w:r>
          </w:p>
        </w:tc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5BF" w:rsidRPr="00E275BF" w:rsidTr="00E275BF">
        <w:trPr>
          <w:gridAfter w:val="2"/>
          <w:wAfter w:w="661" w:type="dxa"/>
        </w:trPr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t>​</w:t>
            </w:r>
          </w:p>
        </w:tc>
        <w:tc>
          <w:tcPr>
            <w:tcW w:w="590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676767"/>
                <w:sz w:val="16"/>
                <w:szCs w:val="16"/>
              </w:rPr>
              <w:drawing>
                <wp:inline distT="0" distB="0" distL="0" distR="0">
                  <wp:extent cx="151130" cy="151130"/>
                  <wp:effectExtent l="19050" t="0" r="1270" b="0"/>
                  <wp:docPr id="15" name="Picture 15" descr="http://www.eurasiancommission.org/ru/PublishingImages/Icons/Announc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eurasiancommission.org/ru/PublishingImages/Icons/Announc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5BF">
              <w:rPr>
                <w:rFonts w:ascii="Arial" w:eastAsia="Times New Roman" w:hAnsi="Arial" w:cs="Arial"/>
                <w:color w:val="676767"/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</w:rPr>
              <w:t>​</w:t>
            </w: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br/>
            </w: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 </w:t>
            </w:r>
            <w:hyperlink r:id="rId20" w:history="1">
              <w:r w:rsidRPr="00E275BF">
                <w:rPr>
                  <w:rFonts w:ascii="Arial" w:eastAsia="Times New Roman" w:hAnsi="Arial" w:cs="Arial"/>
                  <w:b/>
                  <w:bCs/>
                  <w:color w:val="0072BC"/>
                  <w:sz w:val="16"/>
                </w:rPr>
                <w:t>О безопасности аппаратов, работающих на газообразном топливе​</w:t>
              </w:r>
            </w:hyperlink>
          </w:p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 </w:t>
            </w:r>
          </w:p>
        </w:tc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5BF" w:rsidRPr="00E275BF" w:rsidTr="00E275BF"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t>​</w:t>
            </w:r>
          </w:p>
        </w:tc>
        <w:tc>
          <w:tcPr>
            <w:tcW w:w="590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676767"/>
                <w:sz w:val="16"/>
                <w:szCs w:val="16"/>
              </w:rPr>
              <w:drawing>
                <wp:inline distT="0" distB="0" distL="0" distR="0">
                  <wp:extent cx="151130" cy="151130"/>
                  <wp:effectExtent l="19050" t="0" r="1270" b="0"/>
                  <wp:docPr id="16" name="Picture 16" descr="http://www.eurasiancommission.org/ru/PublishingImages/Icons/Announc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eurasiancommission.org/ru/PublishingImages/Icons/Announc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5BF">
              <w:rPr>
                <w:rFonts w:ascii="Arial" w:eastAsia="Times New Roman" w:hAnsi="Arial" w:cs="Arial"/>
                <w:color w:val="676767"/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</w:rPr>
              <w:t>​</w:t>
            </w: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br/>
            </w:r>
            <w:hyperlink r:id="rId21" w:history="1">
              <w:r w:rsidRPr="00E275BF">
                <w:rPr>
                  <w:rFonts w:ascii="Arial" w:eastAsia="Times New Roman" w:hAnsi="Arial" w:cs="Arial"/>
                  <w:b/>
                  <w:bCs/>
                  <w:color w:val="0072BC"/>
                  <w:sz w:val="16"/>
                </w:rPr>
                <w:t>О безопасности зерна​</w:t>
              </w:r>
            </w:hyperlink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</w:p>
        </w:tc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</w:p>
        </w:tc>
      </w:tr>
      <w:tr w:rsidR="00E275BF" w:rsidRPr="00E275BF" w:rsidTr="00E275BF"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t>​</w:t>
            </w:r>
          </w:p>
        </w:tc>
        <w:tc>
          <w:tcPr>
            <w:tcW w:w="590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676767"/>
                <w:sz w:val="16"/>
                <w:szCs w:val="16"/>
              </w:rPr>
              <w:drawing>
                <wp:inline distT="0" distB="0" distL="0" distR="0">
                  <wp:extent cx="151130" cy="151130"/>
                  <wp:effectExtent l="19050" t="0" r="1270" b="0"/>
                  <wp:docPr id="17" name="Picture 17" descr="http://www.eurasiancommission.org/ru/PublishingImages/Icons/Announc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eurasiancommission.org/ru/PublishingImages/Icons/Announc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5BF">
              <w:rPr>
                <w:rFonts w:ascii="Arial" w:eastAsia="Times New Roman" w:hAnsi="Arial" w:cs="Arial"/>
                <w:color w:val="676767"/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br/>
            </w:r>
            <w:hyperlink r:id="rId22" w:history="1">
              <w:r w:rsidRPr="00E275BF">
                <w:rPr>
                  <w:rFonts w:ascii="Arial" w:eastAsia="Times New Roman" w:hAnsi="Arial" w:cs="Arial"/>
                  <w:b/>
                  <w:bCs/>
                  <w:color w:val="0072BC"/>
                  <w:sz w:val="16"/>
                </w:rPr>
                <w:t>​О безопасности колесных транспортных средств​</w:t>
              </w:r>
            </w:hyperlink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 ​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</w:p>
        </w:tc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5BF" w:rsidRPr="00E275BF" w:rsidTr="00E275BF"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t>​</w:t>
            </w:r>
          </w:p>
        </w:tc>
        <w:tc>
          <w:tcPr>
            <w:tcW w:w="590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676767"/>
                <w:sz w:val="16"/>
                <w:szCs w:val="16"/>
              </w:rPr>
              <w:drawing>
                <wp:inline distT="0" distB="0" distL="0" distR="0">
                  <wp:extent cx="151130" cy="151130"/>
                  <wp:effectExtent l="19050" t="0" r="1270" b="0"/>
                  <wp:docPr id="18" name="Picture 18" descr="http://www.eurasiancommission.org/ru/PublishingImages/Icons/Announc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eurasiancommission.org/ru/PublishingImages/Icons/Announc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5BF">
              <w:rPr>
                <w:rFonts w:ascii="Arial" w:eastAsia="Times New Roman" w:hAnsi="Arial" w:cs="Arial"/>
                <w:color w:val="676767"/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br/>
            </w: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</w:rPr>
              <w:t>​</w:t>
            </w:r>
            <w:hyperlink r:id="rId23" w:history="1">
              <w:r w:rsidRPr="00E275BF">
                <w:rPr>
                  <w:rFonts w:ascii="Arial" w:eastAsia="Times New Roman" w:hAnsi="Arial" w:cs="Arial"/>
                  <w:b/>
                  <w:bCs/>
                  <w:color w:val="0072BC"/>
                  <w:sz w:val="16"/>
                </w:rPr>
                <w:t>Технический регламент на масложировую продукцию​​</w:t>
              </w:r>
            </w:hyperlink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 xml:space="preserve"> </w:t>
            </w:r>
          </w:p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 </w:t>
            </w:r>
          </w:p>
        </w:tc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5BF" w:rsidRPr="00E275BF" w:rsidTr="00E275BF"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t>​</w:t>
            </w:r>
          </w:p>
        </w:tc>
        <w:tc>
          <w:tcPr>
            <w:tcW w:w="590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676767"/>
                <w:sz w:val="16"/>
                <w:szCs w:val="16"/>
              </w:rPr>
              <w:drawing>
                <wp:inline distT="0" distB="0" distL="0" distR="0">
                  <wp:extent cx="151130" cy="151130"/>
                  <wp:effectExtent l="19050" t="0" r="1270" b="0"/>
                  <wp:docPr id="19" name="Picture 19" descr="http://www.eurasiancommission.org/ru/PublishingImages/Icons/Announc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urasiancommission.org/ru/PublishingImages/Icons/Announc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5BF">
              <w:rPr>
                <w:rFonts w:ascii="Arial" w:eastAsia="Times New Roman" w:hAnsi="Arial" w:cs="Arial"/>
                <w:color w:val="676767"/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</w:rPr>
              <w:t>​</w:t>
            </w: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br/>
            </w:r>
            <w:hyperlink r:id="rId24" w:history="1">
              <w:r w:rsidRPr="00E275BF">
                <w:rPr>
                  <w:rFonts w:ascii="Arial" w:eastAsia="Times New Roman" w:hAnsi="Arial" w:cs="Arial"/>
                  <w:b/>
                  <w:bCs/>
                  <w:color w:val="0072BC"/>
                  <w:sz w:val="16"/>
                </w:rPr>
                <w:t>О безопасности пищевой продукции​​</w:t>
              </w:r>
            </w:hyperlink>
          </w:p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 </w:t>
            </w:r>
          </w:p>
        </w:tc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5BF" w:rsidRPr="00E275BF" w:rsidTr="00E275BF"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t>​</w:t>
            </w:r>
          </w:p>
        </w:tc>
        <w:tc>
          <w:tcPr>
            <w:tcW w:w="590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676767"/>
                <w:sz w:val="16"/>
                <w:szCs w:val="16"/>
              </w:rPr>
              <w:drawing>
                <wp:inline distT="0" distB="0" distL="0" distR="0">
                  <wp:extent cx="151130" cy="151130"/>
                  <wp:effectExtent l="19050" t="0" r="1270" b="0"/>
                  <wp:docPr id="20" name="Picture 20" descr="http://www.eurasiancommission.org/ru/PublishingImages/Icons/Announc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eurasiancommission.org/ru/PublishingImages/Icons/Announc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5BF">
              <w:rPr>
                <w:rFonts w:ascii="Arial" w:eastAsia="Times New Roman" w:hAnsi="Arial" w:cs="Arial"/>
                <w:color w:val="676767"/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</w:rPr>
              <w:t>​</w:t>
            </w: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br/>
            </w:r>
            <w:r w:rsidRPr="00E275BF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  <w:hyperlink r:id="rId25" w:history="1">
              <w:r w:rsidRPr="00E275BF">
                <w:rPr>
                  <w:rFonts w:ascii="Arial" w:eastAsia="Times New Roman" w:hAnsi="Arial" w:cs="Arial"/>
                  <w:b/>
                  <w:bCs/>
                  <w:color w:val="0072BC"/>
                  <w:sz w:val="16"/>
                </w:rPr>
                <w:t>Пищевая продукция в части ее маркировки​</w:t>
              </w:r>
            </w:hyperlink>
          </w:p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 </w:t>
            </w:r>
          </w:p>
        </w:tc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5BF" w:rsidRPr="00E275BF" w:rsidTr="00E275BF"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t>​</w:t>
            </w:r>
          </w:p>
        </w:tc>
        <w:tc>
          <w:tcPr>
            <w:tcW w:w="590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676767"/>
                <w:sz w:val="16"/>
                <w:szCs w:val="16"/>
              </w:rPr>
              <w:drawing>
                <wp:inline distT="0" distB="0" distL="0" distR="0">
                  <wp:extent cx="151130" cy="151130"/>
                  <wp:effectExtent l="19050" t="0" r="1270" b="0"/>
                  <wp:docPr id="21" name="Picture 21" descr="http://www.eurasiancommission.org/ru/PublishingImages/Icons/Announc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eurasiancommission.org/ru/PublishingImages/Icons/Announc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5BF">
              <w:rPr>
                <w:rFonts w:ascii="Arial" w:eastAsia="Times New Roman" w:hAnsi="Arial" w:cs="Arial"/>
                <w:color w:val="676767"/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br/>
            </w: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</w:rPr>
              <w:t>​</w:t>
            </w:r>
            <w:hyperlink r:id="rId26" w:history="1">
              <w:r w:rsidRPr="00E275BF">
                <w:rPr>
                  <w:rFonts w:ascii="Arial" w:eastAsia="Times New Roman" w:hAnsi="Arial" w:cs="Arial"/>
                  <w:b/>
                  <w:bCs/>
                  <w:color w:val="0072BC"/>
                  <w:sz w:val="16"/>
                </w:rPr>
                <w:t>О безопасности продукции легкой промышленности​</w:t>
              </w:r>
            </w:hyperlink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 xml:space="preserve"> </w:t>
            </w:r>
          </w:p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 </w:t>
            </w:r>
          </w:p>
        </w:tc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5BF" w:rsidRPr="00E275BF" w:rsidTr="00E275BF"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t>​</w:t>
            </w:r>
          </w:p>
        </w:tc>
        <w:tc>
          <w:tcPr>
            <w:tcW w:w="590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676767"/>
                <w:sz w:val="16"/>
                <w:szCs w:val="16"/>
              </w:rPr>
              <w:drawing>
                <wp:inline distT="0" distB="0" distL="0" distR="0">
                  <wp:extent cx="151130" cy="151130"/>
                  <wp:effectExtent l="19050" t="0" r="1270" b="0"/>
                  <wp:docPr id="22" name="Picture 22" descr="http://www.eurasiancommission.org/ru/PublishingImages/Icons/Announc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eurasiancommission.org/ru/PublishingImages/Icons/Announc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5BF">
              <w:rPr>
                <w:rFonts w:ascii="Arial" w:eastAsia="Times New Roman" w:hAnsi="Arial" w:cs="Arial"/>
                <w:color w:val="676767"/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</w:rPr>
              <w:t>​</w:t>
            </w: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br/>
            </w:r>
            <w:r w:rsidRPr="00E275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hyperlink r:id="rId27" w:history="1">
              <w:r w:rsidRPr="00E275BF">
                <w:rPr>
                  <w:rFonts w:ascii="Arial" w:eastAsia="Times New Roman" w:hAnsi="Arial" w:cs="Arial"/>
                  <w:b/>
                  <w:bCs/>
                  <w:color w:val="0072BC"/>
                  <w:sz w:val="16"/>
                </w:rPr>
                <w:t>О безопасности средств индивидуальной защиты​​</w:t>
              </w:r>
            </w:hyperlink>
          </w:p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 </w:t>
            </w:r>
          </w:p>
        </w:tc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5BF" w:rsidRPr="00E275BF" w:rsidTr="00E275BF"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t>​</w:t>
            </w:r>
          </w:p>
        </w:tc>
        <w:tc>
          <w:tcPr>
            <w:tcW w:w="590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676767"/>
                <w:sz w:val="16"/>
                <w:szCs w:val="16"/>
              </w:rPr>
              <w:drawing>
                <wp:inline distT="0" distB="0" distL="0" distR="0">
                  <wp:extent cx="151130" cy="151130"/>
                  <wp:effectExtent l="19050" t="0" r="1270" b="0"/>
                  <wp:docPr id="23" name="Picture 23" descr="http://www.eurasiancommission.org/ru/PublishingImages/Icons/Announc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eurasiancommission.org/ru/PublishingImages/Icons/Announc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5BF">
              <w:rPr>
                <w:rFonts w:ascii="Arial" w:eastAsia="Times New Roman" w:hAnsi="Arial" w:cs="Arial"/>
                <w:color w:val="676767"/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</w:rPr>
              <w:t>​</w:t>
            </w: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br/>
            </w:r>
            <w:hyperlink r:id="rId28" w:history="1">
              <w:r w:rsidRPr="00E275BF">
                <w:rPr>
                  <w:rFonts w:ascii="Arial" w:eastAsia="Times New Roman" w:hAnsi="Arial" w:cs="Arial"/>
                  <w:b/>
                  <w:bCs/>
                  <w:color w:val="0072BC"/>
                  <w:sz w:val="16"/>
                </w:rPr>
                <w:t>Технический регламент на соковую продукцию из фруктов и овощей​​</w:t>
              </w:r>
            </w:hyperlink>
          </w:p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 </w:t>
            </w:r>
          </w:p>
        </w:tc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5BF" w:rsidRPr="00E275BF" w:rsidTr="00E275BF"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t>​</w:t>
            </w:r>
          </w:p>
        </w:tc>
        <w:tc>
          <w:tcPr>
            <w:tcW w:w="590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676767"/>
                <w:sz w:val="16"/>
                <w:szCs w:val="16"/>
              </w:rPr>
              <w:drawing>
                <wp:inline distT="0" distB="0" distL="0" distR="0">
                  <wp:extent cx="151130" cy="151130"/>
                  <wp:effectExtent l="19050" t="0" r="1270" b="0"/>
                  <wp:docPr id="24" name="Picture 24" descr="http://www.eurasiancommission.org/ru/PublishingImages/Icons/Announc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eurasiancommission.org/ru/PublishingImages/Icons/Announc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5BF">
              <w:rPr>
                <w:rFonts w:ascii="Arial" w:eastAsia="Times New Roman" w:hAnsi="Arial" w:cs="Arial"/>
                <w:color w:val="676767"/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</w:rPr>
              <w:t>​</w:t>
            </w: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br/>
            </w:r>
            <w:r w:rsidRPr="00E275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hyperlink r:id="rId29" w:history="1">
              <w:r w:rsidRPr="00E275BF">
                <w:rPr>
                  <w:rFonts w:ascii="Arial" w:eastAsia="Times New Roman" w:hAnsi="Arial" w:cs="Arial"/>
                  <w:b/>
                  <w:bCs/>
                  <w:color w:val="0072BC"/>
                  <w:sz w:val="16"/>
                </w:rPr>
                <w:t>Электромагнитная совместимость технических средств​</w:t>
              </w:r>
            </w:hyperlink>
          </w:p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 </w:t>
            </w:r>
          </w:p>
        </w:tc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5BF" w:rsidRPr="00E275BF" w:rsidTr="00E275BF"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t>​</w:t>
            </w:r>
          </w:p>
        </w:tc>
        <w:tc>
          <w:tcPr>
            <w:tcW w:w="590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676767"/>
                <w:sz w:val="16"/>
                <w:szCs w:val="16"/>
              </w:rPr>
              <w:drawing>
                <wp:inline distT="0" distB="0" distL="0" distR="0">
                  <wp:extent cx="151130" cy="151130"/>
                  <wp:effectExtent l="19050" t="0" r="1270" b="0"/>
                  <wp:docPr id="25" name="Picture 25" descr="http://www.eurasiancommission.org/ru/PublishingImages/Icons/Announc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eurasiancommission.org/ru/PublishingImages/Icons/Announc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5BF">
              <w:rPr>
                <w:rFonts w:ascii="Arial" w:eastAsia="Times New Roman" w:hAnsi="Arial" w:cs="Arial"/>
                <w:color w:val="676767"/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</w:rPr>
              <w:t>​</w:t>
            </w: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br/>
            </w:r>
            <w:hyperlink r:id="rId30" w:history="1">
              <w:r w:rsidRPr="00E275BF">
                <w:rPr>
                  <w:rFonts w:ascii="Arial" w:eastAsia="Times New Roman" w:hAnsi="Arial" w:cs="Arial"/>
                  <w:b/>
                  <w:bCs/>
                  <w:color w:val="0072BC"/>
                  <w:sz w:val="16"/>
                </w:rPr>
                <w:t>О безопасности мебельной продукции​</w:t>
              </w:r>
            </w:hyperlink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br/>
            </w:r>
          </w:p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lastRenderedPageBreak/>
              <w:t>​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5BF" w:rsidRPr="00E275BF" w:rsidTr="00E275BF"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lastRenderedPageBreak/>
              <w:t>​</w:t>
            </w:r>
          </w:p>
        </w:tc>
        <w:tc>
          <w:tcPr>
            <w:tcW w:w="590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676767"/>
                <w:sz w:val="16"/>
                <w:szCs w:val="16"/>
              </w:rPr>
              <w:drawing>
                <wp:inline distT="0" distB="0" distL="0" distR="0">
                  <wp:extent cx="151130" cy="151130"/>
                  <wp:effectExtent l="19050" t="0" r="1270" b="0"/>
                  <wp:docPr id="26" name="Picture 26" descr="http://www.eurasiancommission.org/ru/PublishingImages/Icons/Announc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eurasiancommission.org/ru/PublishingImages/Icons/Announc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5BF">
              <w:rPr>
                <w:rFonts w:ascii="Arial" w:eastAsia="Times New Roman" w:hAnsi="Arial" w:cs="Arial"/>
                <w:color w:val="676767"/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</w:rPr>
              <w:t>​</w:t>
            </w: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br/>
            </w:r>
            <w:hyperlink r:id="rId31" w:history="1">
              <w:r w:rsidRPr="00E275BF">
                <w:rPr>
                  <w:rFonts w:ascii="Arial" w:eastAsia="Times New Roman" w:hAnsi="Arial" w:cs="Arial"/>
                  <w:b/>
                  <w:bCs/>
                  <w:color w:val="0072BC"/>
                  <w:sz w:val="16"/>
                </w:rPr>
                <w:t>О безопасности маломерных судов​​</w:t>
              </w:r>
            </w:hyperlink>
          </w:p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 </w:t>
            </w:r>
          </w:p>
        </w:tc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5BF" w:rsidRPr="00E275BF" w:rsidTr="00E275BF"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t>​</w:t>
            </w:r>
          </w:p>
        </w:tc>
        <w:tc>
          <w:tcPr>
            <w:tcW w:w="590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676767"/>
                <w:sz w:val="16"/>
                <w:szCs w:val="16"/>
              </w:rPr>
              <w:drawing>
                <wp:inline distT="0" distB="0" distL="0" distR="0">
                  <wp:extent cx="151130" cy="151130"/>
                  <wp:effectExtent l="19050" t="0" r="1270" b="0"/>
                  <wp:docPr id="27" name="Picture 27" descr="http://www.eurasiancommission.org/ru/PublishingImages/Icons/Announc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eurasiancommission.org/ru/PublishingImages/Icons/Announc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5BF">
              <w:rPr>
                <w:rFonts w:ascii="Arial" w:eastAsia="Times New Roman" w:hAnsi="Arial" w:cs="Arial"/>
                <w:color w:val="676767"/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</w:rPr>
              <w:t>​</w:t>
            </w: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br/>
            </w:r>
            <w:hyperlink r:id="rId32" w:history="1">
              <w:r w:rsidRPr="00E275BF">
                <w:rPr>
                  <w:rFonts w:ascii="Arial" w:eastAsia="Times New Roman" w:hAnsi="Arial" w:cs="Arial"/>
                  <w:b/>
                  <w:bCs/>
                  <w:color w:val="0072BC"/>
                  <w:sz w:val="16"/>
                </w:rPr>
                <w:t>О безопасности отдельных видов специализированной пищевой продукции, в том числе диетического лечебного и диетического профилактического питания​</w:t>
              </w:r>
            </w:hyperlink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br/>
            </w:r>
          </w:p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 </w:t>
            </w:r>
          </w:p>
        </w:tc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5BF" w:rsidRPr="00E275BF" w:rsidTr="00E275BF"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t>​</w:t>
            </w:r>
          </w:p>
        </w:tc>
        <w:tc>
          <w:tcPr>
            <w:tcW w:w="590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676767"/>
                <w:sz w:val="16"/>
                <w:szCs w:val="16"/>
              </w:rPr>
              <w:drawing>
                <wp:inline distT="0" distB="0" distL="0" distR="0">
                  <wp:extent cx="151130" cy="151130"/>
                  <wp:effectExtent l="19050" t="0" r="1270" b="0"/>
                  <wp:docPr id="28" name="Picture 28" descr="http://www.eurasiancommission.org/ru/PublishingImages/Icons/Announc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eurasiancommission.org/ru/PublishingImages/Icons/Announc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5BF">
              <w:rPr>
                <w:rFonts w:ascii="Arial" w:eastAsia="Times New Roman" w:hAnsi="Arial" w:cs="Arial"/>
                <w:color w:val="676767"/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</w:rPr>
              <w:t>​</w:t>
            </w: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br/>
            </w:r>
            <w:hyperlink r:id="rId33" w:history="1">
              <w:r w:rsidRPr="00E275BF">
                <w:rPr>
                  <w:rFonts w:ascii="Arial" w:eastAsia="Times New Roman" w:hAnsi="Arial" w:cs="Arial"/>
                  <w:b/>
                  <w:bCs/>
                  <w:color w:val="0072BC"/>
                  <w:sz w:val="16"/>
                </w:rPr>
                <w:t>О безопасности взрывчатых веществ и изделий на их основе​</w:t>
              </w:r>
            </w:hyperlink>
          </w:p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 </w:t>
            </w:r>
          </w:p>
        </w:tc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5BF" w:rsidRPr="00E275BF" w:rsidTr="00E275BF"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t>​</w:t>
            </w:r>
          </w:p>
        </w:tc>
        <w:tc>
          <w:tcPr>
            <w:tcW w:w="590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676767"/>
                <w:sz w:val="16"/>
                <w:szCs w:val="16"/>
              </w:rPr>
              <w:drawing>
                <wp:inline distT="0" distB="0" distL="0" distR="0">
                  <wp:extent cx="151130" cy="151130"/>
                  <wp:effectExtent l="19050" t="0" r="1270" b="0"/>
                  <wp:docPr id="29" name="Picture 29" descr="http://www.eurasiancommission.org/ru/PublishingImages/Icons/Announc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eurasiancommission.org/ru/PublishingImages/Icons/Announc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5BF">
              <w:rPr>
                <w:rFonts w:ascii="Arial" w:eastAsia="Times New Roman" w:hAnsi="Arial" w:cs="Arial"/>
                <w:color w:val="676767"/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br/>
            </w:r>
            <w:hyperlink r:id="rId34" w:history="1">
              <w:r w:rsidRPr="00E275BF">
                <w:rPr>
                  <w:rFonts w:ascii="Arial" w:eastAsia="Times New Roman" w:hAnsi="Arial" w:cs="Arial"/>
                  <w:b/>
                  <w:bCs/>
                  <w:color w:val="0072BC"/>
                  <w:sz w:val="16"/>
                </w:rPr>
                <w:t>Требования к безопасности пищевых добавок, ароматизаторов и технологических вспомогательных средств​</w:t>
              </w:r>
            </w:hyperlink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hyperlink r:id="rId35" w:history="1">
              <w:r w:rsidRPr="00E275BF">
                <w:rPr>
                  <w:rFonts w:ascii="Arial" w:eastAsia="Times New Roman" w:hAnsi="Arial" w:cs="Arial"/>
                  <w:b/>
                  <w:bCs/>
                  <w:color w:val="0072BC"/>
                  <w:sz w:val="16"/>
                </w:rPr>
                <w:t>​</w:t>
              </w:r>
            </w:hyperlink>
          </w:p>
        </w:tc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</w:p>
        </w:tc>
      </w:tr>
      <w:tr w:rsidR="00E275BF" w:rsidRPr="00E275BF" w:rsidTr="00E275BF"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t>​</w:t>
            </w:r>
          </w:p>
        </w:tc>
        <w:tc>
          <w:tcPr>
            <w:tcW w:w="590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676767"/>
                <w:sz w:val="16"/>
                <w:szCs w:val="16"/>
              </w:rPr>
              <w:drawing>
                <wp:inline distT="0" distB="0" distL="0" distR="0">
                  <wp:extent cx="151130" cy="151130"/>
                  <wp:effectExtent l="19050" t="0" r="1270" b="0"/>
                  <wp:docPr id="30" name="Picture 30" descr="http://www.eurasiancommission.org/ru/PublishingImages/Icons/Announc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eurasiancommission.org/ru/PublishingImages/Icons/Announc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5BF">
              <w:rPr>
                <w:rFonts w:ascii="Arial" w:eastAsia="Times New Roman" w:hAnsi="Arial" w:cs="Arial"/>
                <w:color w:val="676767"/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</w:rPr>
              <w:t>​</w:t>
            </w: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br/>
            </w:r>
            <w:hyperlink r:id="rId36" w:history="1">
              <w:r w:rsidRPr="00E275BF">
                <w:rPr>
                  <w:rFonts w:ascii="Arial" w:eastAsia="Times New Roman" w:hAnsi="Arial" w:cs="Arial"/>
                  <w:b/>
                  <w:bCs/>
                  <w:color w:val="0072BC"/>
                  <w:sz w:val="16"/>
                </w:rPr>
                <w:t>О требованиях к  смазочным материалам, маслам и специальным жидкостям​​</w:t>
              </w:r>
            </w:hyperlink>
          </w:p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 </w:t>
            </w:r>
          </w:p>
        </w:tc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5BF" w:rsidRPr="00E275BF" w:rsidTr="00E275BF"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t>​</w:t>
            </w:r>
          </w:p>
        </w:tc>
        <w:tc>
          <w:tcPr>
            <w:tcW w:w="590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noProof/>
                <w:color w:val="676767"/>
                <w:sz w:val="16"/>
                <w:szCs w:val="16"/>
              </w:rPr>
              <w:drawing>
                <wp:inline distT="0" distB="0" distL="0" distR="0">
                  <wp:extent cx="151130" cy="151130"/>
                  <wp:effectExtent l="19050" t="0" r="1270" b="0"/>
                  <wp:docPr id="31" name="Picture 31" descr="http://www.eurasiancommission.org/ru/PublishingImages/Icons/Announc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eurasiancommission.org/ru/PublishingImages/Icons/Announc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5BF">
              <w:rPr>
                <w:rFonts w:ascii="Arial" w:eastAsia="Times New Roman" w:hAnsi="Arial" w:cs="Arial"/>
                <w:color w:val="676767"/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</w:rPr>
              <w:t>​</w:t>
            </w:r>
            <w:r w:rsidRPr="00E275BF">
              <w:rPr>
                <w:rFonts w:ascii="Arial" w:eastAsia="Times New Roman" w:hAnsi="Arial" w:cs="Arial"/>
                <w:b/>
                <w:bCs/>
                <w:color w:val="676767"/>
                <w:sz w:val="16"/>
                <w:szCs w:val="16"/>
              </w:rPr>
              <w:br/>
            </w:r>
            <w:hyperlink r:id="rId37" w:history="1">
              <w:r w:rsidRPr="00E275BF">
                <w:rPr>
                  <w:rFonts w:ascii="Arial" w:eastAsia="Times New Roman" w:hAnsi="Arial" w:cs="Arial"/>
                  <w:b/>
                  <w:bCs/>
                  <w:color w:val="0072BC"/>
                  <w:sz w:val="20"/>
                </w:rPr>
                <w:t>О безопасности сельскохозяйственных и лесохозяйственных тракторов и прицепов к ним​</w:t>
              </w:r>
            </w:hyperlink>
          </w:p>
        </w:tc>
        <w:tc>
          <w:tcPr>
            <w:tcW w:w="181" w:type="dxa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16"/>
                <w:szCs w:val="16"/>
              </w:rPr>
            </w:pPr>
            <w:r w:rsidRPr="00E275BF">
              <w:rPr>
                <w:rFonts w:ascii="Arial" w:eastAsia="Times New Roman" w:hAnsi="Arial" w:cs="Arial"/>
                <w:color w:val="676767"/>
                <w:sz w:val="16"/>
                <w:szCs w:val="16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75BF" w:rsidRPr="00E275BF" w:rsidRDefault="00E275BF" w:rsidP="00E2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75BF" w:rsidRPr="00E275BF" w:rsidRDefault="00E275BF" w:rsidP="00E275BF">
      <w:pPr>
        <w:spacing w:after="0" w:line="240" w:lineRule="auto"/>
        <w:rPr>
          <w:rFonts w:ascii="Arial" w:eastAsia="Times New Roman" w:hAnsi="Arial" w:cs="Arial"/>
          <w:color w:val="666666"/>
          <w:sz w:val="16"/>
          <w:szCs w:val="16"/>
        </w:rPr>
      </w:pPr>
      <w:r w:rsidRPr="00E275BF">
        <w:rPr>
          <w:rFonts w:ascii="Arial" w:eastAsia="Times New Roman" w:hAnsi="Arial" w:cs="Arial"/>
          <w:color w:val="666666"/>
          <w:sz w:val="16"/>
          <w:szCs w:val="16"/>
        </w:rPr>
        <w:t> </w:t>
      </w:r>
    </w:p>
    <w:p w:rsidR="00E275BF" w:rsidRPr="00E275BF" w:rsidRDefault="00E275BF" w:rsidP="00E275BF">
      <w:pPr>
        <w:spacing w:after="0" w:line="240" w:lineRule="auto"/>
        <w:rPr>
          <w:rFonts w:ascii="Arial" w:eastAsia="Times New Roman" w:hAnsi="Arial" w:cs="Arial"/>
          <w:color w:val="666666"/>
          <w:sz w:val="16"/>
          <w:szCs w:val="16"/>
        </w:rPr>
      </w:pPr>
      <w:r w:rsidRPr="00E275BF">
        <w:rPr>
          <w:rFonts w:ascii="Arial" w:eastAsia="Times New Roman" w:hAnsi="Arial" w:cs="Arial"/>
          <w:color w:val="666666"/>
          <w:sz w:val="16"/>
          <w:szCs w:val="16"/>
        </w:rPr>
        <w:t> </w:t>
      </w:r>
    </w:p>
    <w:p w:rsidR="00E275BF" w:rsidRPr="00E275BF" w:rsidRDefault="00E275BF" w:rsidP="00E275BF">
      <w:pPr>
        <w:spacing w:after="0" w:line="240" w:lineRule="auto"/>
        <w:rPr>
          <w:rFonts w:ascii="Arial" w:eastAsia="Times New Roman" w:hAnsi="Arial" w:cs="Arial"/>
          <w:color w:val="666666"/>
          <w:sz w:val="16"/>
          <w:szCs w:val="16"/>
        </w:rPr>
      </w:pPr>
      <w:r w:rsidRPr="00E275BF">
        <w:rPr>
          <w:rFonts w:ascii="Arial" w:eastAsia="Times New Roman" w:hAnsi="Arial" w:cs="Arial"/>
          <w:color w:val="666666"/>
          <w:sz w:val="16"/>
          <w:szCs w:val="16"/>
        </w:rPr>
        <w:t>        </w:t>
      </w:r>
      <w:r>
        <w:rPr>
          <w:rFonts w:ascii="Arial" w:eastAsia="Times New Roman" w:hAnsi="Arial" w:cs="Arial"/>
          <w:noProof/>
          <w:color w:val="666666"/>
          <w:sz w:val="16"/>
          <w:szCs w:val="16"/>
        </w:rPr>
        <w:drawing>
          <wp:inline distT="0" distB="0" distL="0" distR="0">
            <wp:extent cx="151130" cy="151130"/>
            <wp:effectExtent l="19050" t="0" r="1270" b="0"/>
            <wp:docPr id="32" name="Picture 32" descr="http://www.eurasiancommission.org/ru/PublishingImages/Icons/Announc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eurasiancommission.org/ru/PublishingImages/Icons/Announcemen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BF">
        <w:rPr>
          <w:rFonts w:ascii="Arial" w:eastAsia="Times New Roman" w:hAnsi="Arial" w:cs="Arial"/>
          <w:color w:val="666666"/>
          <w:sz w:val="16"/>
          <w:szCs w:val="16"/>
        </w:rPr>
        <w:t>     </w:t>
      </w:r>
      <w:r w:rsidRPr="00E275BF">
        <w:rPr>
          <w:rFonts w:ascii="Arial" w:eastAsia="Times New Roman" w:hAnsi="Arial" w:cs="Arial"/>
          <w:b/>
          <w:bCs/>
          <w:color w:val="666666"/>
          <w:sz w:val="20"/>
        </w:rPr>
        <w:t xml:space="preserve">   </w:t>
      </w:r>
      <w:hyperlink r:id="rId38" w:history="1">
        <w:r w:rsidRPr="00E275BF">
          <w:rPr>
            <w:rFonts w:ascii="Arial" w:eastAsia="Times New Roman" w:hAnsi="Arial" w:cs="Arial"/>
            <w:b/>
            <w:bCs/>
            <w:color w:val="0072BC"/>
            <w:sz w:val="20"/>
          </w:rPr>
          <w:t>О безопасности оборудования, работающего под избыточным давлением</w:t>
        </w:r>
      </w:hyperlink>
    </w:p>
    <w:p w:rsidR="00E275BF" w:rsidRPr="00E275BF" w:rsidRDefault="00E275BF" w:rsidP="00E275BF">
      <w:pPr>
        <w:spacing w:before="240" w:after="240" w:line="240" w:lineRule="auto"/>
        <w:rPr>
          <w:rFonts w:ascii="Arial" w:eastAsia="Times New Roman" w:hAnsi="Arial" w:cs="Arial"/>
          <w:color w:val="666666"/>
          <w:sz w:val="16"/>
          <w:szCs w:val="16"/>
        </w:rPr>
      </w:pPr>
      <w:r w:rsidRPr="00E275BF">
        <w:rPr>
          <w:rFonts w:ascii="Arial" w:eastAsia="Times New Roman" w:hAnsi="Arial" w:cs="Arial"/>
          <w:color w:val="666666"/>
          <w:sz w:val="16"/>
          <w:szCs w:val="16"/>
        </w:rPr>
        <w:t>​​​​​​</w:t>
      </w:r>
    </w:p>
    <w:p w:rsidR="00E275BF" w:rsidRPr="00E275BF" w:rsidRDefault="00E275BF" w:rsidP="00E275BF">
      <w:pPr>
        <w:spacing w:before="240" w:after="240" w:line="240" w:lineRule="auto"/>
        <w:rPr>
          <w:rFonts w:ascii="Arial" w:eastAsia="Times New Roman" w:hAnsi="Arial" w:cs="Arial"/>
          <w:color w:val="666666"/>
          <w:sz w:val="16"/>
          <w:szCs w:val="16"/>
        </w:rPr>
      </w:pPr>
      <w:r w:rsidRPr="00E275BF">
        <w:rPr>
          <w:rFonts w:ascii="Arial" w:eastAsia="Times New Roman" w:hAnsi="Arial" w:cs="Arial"/>
          <w:color w:val="666666"/>
          <w:sz w:val="16"/>
          <w:szCs w:val="16"/>
        </w:rPr>
        <w:t>       </w:t>
      </w:r>
      <w:r>
        <w:rPr>
          <w:rFonts w:ascii="Arial" w:eastAsia="Times New Roman" w:hAnsi="Arial" w:cs="Arial"/>
          <w:noProof/>
          <w:color w:val="666666"/>
          <w:sz w:val="16"/>
          <w:szCs w:val="16"/>
        </w:rPr>
        <w:drawing>
          <wp:inline distT="0" distB="0" distL="0" distR="0">
            <wp:extent cx="151130" cy="151130"/>
            <wp:effectExtent l="19050" t="0" r="1270" b="0"/>
            <wp:docPr id="33" name="Picture 33" descr="http://www.eurasiancommission.org/ru/PublishingImages/Icons/Announc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eurasiancommission.org/ru/PublishingImages/Icons/Announcemen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BF">
        <w:rPr>
          <w:rFonts w:ascii="Arial" w:eastAsia="Times New Roman" w:hAnsi="Arial" w:cs="Arial"/>
          <w:color w:val="666666"/>
          <w:sz w:val="16"/>
          <w:szCs w:val="16"/>
        </w:rPr>
        <w:t> </w:t>
      </w:r>
      <w:r w:rsidRPr="00E275BF">
        <w:rPr>
          <w:rFonts w:ascii="Arial" w:eastAsia="Times New Roman" w:hAnsi="Arial" w:cs="Arial"/>
          <w:b/>
          <w:bCs/>
          <w:color w:val="0072BC"/>
          <w:sz w:val="16"/>
        </w:rPr>
        <w:t>          </w:t>
      </w:r>
      <w:hyperlink r:id="rId39" w:history="1">
        <w:r w:rsidRPr="00E275BF">
          <w:rPr>
            <w:rFonts w:ascii="Arial" w:eastAsia="Times New Roman" w:hAnsi="Arial" w:cs="Arial"/>
            <w:b/>
            <w:bCs/>
            <w:color w:val="0072BC"/>
            <w:sz w:val="16"/>
          </w:rPr>
          <w:t>О безопасности молока и молочной продукции</w:t>
        </w:r>
      </w:hyperlink>
    </w:p>
    <w:p w:rsidR="00E275BF" w:rsidRPr="00E275BF" w:rsidRDefault="00E275BF" w:rsidP="00E275BF">
      <w:pPr>
        <w:spacing w:before="240" w:after="240" w:line="240" w:lineRule="auto"/>
        <w:rPr>
          <w:rFonts w:ascii="Arial" w:eastAsia="Times New Roman" w:hAnsi="Arial" w:cs="Arial"/>
          <w:color w:val="666666"/>
          <w:sz w:val="16"/>
          <w:szCs w:val="16"/>
        </w:rPr>
      </w:pPr>
      <w:r w:rsidRPr="00E275BF">
        <w:rPr>
          <w:rFonts w:ascii="Arial" w:eastAsia="Times New Roman" w:hAnsi="Arial" w:cs="Arial"/>
          <w:color w:val="666666"/>
          <w:sz w:val="16"/>
          <w:szCs w:val="16"/>
        </w:rPr>
        <w:t> </w:t>
      </w:r>
    </w:p>
    <w:p w:rsidR="00E275BF" w:rsidRPr="00E275BF" w:rsidRDefault="00E275BF" w:rsidP="00E275BF">
      <w:pPr>
        <w:spacing w:before="240" w:after="240" w:line="240" w:lineRule="auto"/>
        <w:rPr>
          <w:rFonts w:ascii="Arial" w:eastAsia="Times New Roman" w:hAnsi="Arial" w:cs="Arial"/>
          <w:color w:val="666666"/>
          <w:sz w:val="16"/>
          <w:szCs w:val="16"/>
        </w:rPr>
      </w:pPr>
      <w:r w:rsidRPr="00E275BF">
        <w:rPr>
          <w:rFonts w:ascii="Arial" w:eastAsia="Times New Roman" w:hAnsi="Arial" w:cs="Arial"/>
          <w:color w:val="666666"/>
          <w:sz w:val="16"/>
          <w:szCs w:val="16"/>
        </w:rPr>
        <w:t>       </w:t>
      </w:r>
      <w:r>
        <w:rPr>
          <w:rFonts w:ascii="Arial" w:eastAsia="Times New Roman" w:hAnsi="Arial" w:cs="Arial"/>
          <w:noProof/>
          <w:color w:val="666666"/>
          <w:sz w:val="16"/>
          <w:szCs w:val="16"/>
        </w:rPr>
        <w:drawing>
          <wp:inline distT="0" distB="0" distL="0" distR="0">
            <wp:extent cx="151130" cy="151130"/>
            <wp:effectExtent l="19050" t="0" r="1270" b="0"/>
            <wp:docPr id="34" name="Picture 34" descr="http://www.eurasiancommission.org/ru/PublishingImages/Icons/Announc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eurasiancommission.org/ru/PublishingImages/Icons/Announcemen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BF">
        <w:rPr>
          <w:rFonts w:ascii="Arial" w:eastAsia="Times New Roman" w:hAnsi="Arial" w:cs="Arial"/>
          <w:color w:val="666666"/>
          <w:sz w:val="16"/>
          <w:szCs w:val="16"/>
        </w:rPr>
        <w:t>   </w:t>
      </w:r>
      <w:r w:rsidRPr="00E275BF">
        <w:rPr>
          <w:rFonts w:ascii="Arial" w:eastAsia="Times New Roman" w:hAnsi="Arial" w:cs="Arial"/>
          <w:b/>
          <w:bCs/>
          <w:color w:val="666666"/>
          <w:sz w:val="20"/>
        </w:rPr>
        <w:t>          </w:t>
      </w:r>
      <w:hyperlink r:id="rId40" w:history="1">
        <w:r w:rsidRPr="00E275BF">
          <w:rPr>
            <w:rFonts w:ascii="Arial" w:eastAsia="Times New Roman" w:hAnsi="Arial" w:cs="Arial"/>
            <w:b/>
            <w:bCs/>
            <w:color w:val="0072BC"/>
            <w:sz w:val="20"/>
          </w:rPr>
          <w:t>О безопасности мяса и мясной продукции</w:t>
        </w:r>
      </w:hyperlink>
    </w:p>
    <w:p w:rsidR="004F6EBD" w:rsidRDefault="004F6EBD"/>
    <w:sectPr w:rsidR="004F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FELayout/>
  </w:compat>
  <w:rsids>
    <w:rsidRoot w:val="00E275BF"/>
    <w:rsid w:val="004F6EBD"/>
    <w:rsid w:val="00E2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5BF"/>
    <w:rPr>
      <w:rFonts w:ascii="Arial" w:hAnsi="Arial" w:cs="Arial" w:hint="default"/>
      <w:strike w:val="0"/>
      <w:dstrike w:val="0"/>
      <w:color w:val="0072B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275BF"/>
    <w:rPr>
      <w:b/>
      <w:bCs/>
    </w:rPr>
  </w:style>
  <w:style w:type="paragraph" w:styleId="NormalWeb">
    <w:name w:val="Normal (Web)"/>
    <w:basedOn w:val="Normal"/>
    <w:uiPriority w:val="99"/>
    <w:unhideWhenUsed/>
    <w:rsid w:val="00E275B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themefontface-21">
    <w:name w:val="ms-rtethemefontface-21"/>
    <w:basedOn w:val="DefaultParagraphFont"/>
    <w:rsid w:val="00E275BF"/>
    <w:rPr>
      <w:rFonts w:ascii="Arial" w:hAnsi="Arial" w:cs="Arial" w:hint="default"/>
    </w:rPr>
  </w:style>
  <w:style w:type="character" w:customStyle="1" w:styleId="ms-rtethemeforecolor-2-01">
    <w:name w:val="ms-rtethemeforecolor-2-01"/>
    <w:basedOn w:val="DefaultParagraphFont"/>
    <w:rsid w:val="00E275B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6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251294">
                                                  <w:marLeft w:val="0"/>
                                                  <w:marRight w:val="0"/>
                                                  <w:marTop w:val="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49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2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95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siancommission.org/ru/act/texnreg/deptexreg/tr/Pages/bezopIJT.aspx" TargetMode="External"/><Relationship Id="rId13" Type="http://schemas.openxmlformats.org/officeDocument/2006/relationships/hyperlink" Target="http://www.eurasiancommission.org/ru/act/texnreg/deptexreg/tr/Pages/bezopParfum.aspx" TargetMode="External"/><Relationship Id="rId18" Type="http://schemas.openxmlformats.org/officeDocument/2006/relationships/hyperlink" Target="http://www.eurasiancommission.org/ru/act/texnreg/deptexreg/tr/Pages/trebBenzin.aspx" TargetMode="External"/><Relationship Id="rId26" Type="http://schemas.openxmlformats.org/officeDocument/2006/relationships/hyperlink" Target="http://www.eurasiancommission.org/ru/act/texnreg/deptexreg/tr/Pages/bezopProductLegkProm.aspx" TargetMode="External"/><Relationship Id="rId39" Type="http://schemas.openxmlformats.org/officeDocument/2006/relationships/hyperlink" Target="http://www.eurasiancommission.org/ru/act/texnreg/deptexreg/tr/Pages/&#1058;&#1056;-&#1058;&#1057;-033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urasiancommission.org/ru/act/texnreg/deptexreg/tr/Pages/bezpoZerna.aspx" TargetMode="External"/><Relationship Id="rId34" Type="http://schemas.openxmlformats.org/officeDocument/2006/relationships/hyperlink" Target="http://www.eurasiancommission.org/ru/act/texnreg/deptexreg/tr/Pages/bezopPischDobavok.aspx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eurasiancommission.org/ru/act/texnreg/deptexreg/tr/Pages/bezopVJT.aspx" TargetMode="External"/><Relationship Id="rId12" Type="http://schemas.openxmlformats.org/officeDocument/2006/relationships/hyperlink" Target="http://www.eurasiancommission.org/ru/act/texnreg/deptexreg/tr/Pages/bezopToys.aspx" TargetMode="External"/><Relationship Id="rId17" Type="http://schemas.openxmlformats.org/officeDocument/2006/relationships/hyperlink" Target="http://www.eurasiancommission.org/ru/act/texnreg/deptexreg/tr/Pages/bezopOborydovVzrivredi.aspx" TargetMode="External"/><Relationship Id="rId25" Type="http://schemas.openxmlformats.org/officeDocument/2006/relationships/hyperlink" Target="http://www.eurasiancommission.org/ru/act/texnreg/deptexreg/tr/Pages/PischevkaMarkirivka.aspx" TargetMode="External"/><Relationship Id="rId33" Type="http://schemas.openxmlformats.org/officeDocument/2006/relationships/hyperlink" Target="http://www.eurasiancommission.org/ru/act/texnreg/deptexreg/tr/Pages/bezopVzriv.aspx" TargetMode="External"/><Relationship Id="rId38" Type="http://schemas.openxmlformats.org/officeDocument/2006/relationships/hyperlink" Target="http://www.eurasiancommission.org/ru/act/texnreg/deptexreg/tr/Pages/&#1058;&#1056;-&#1058;&#1057;-032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urasiancommission.org/ru/act/texnreg/deptexreg/tr/Pages/bezopLifts.aspx" TargetMode="External"/><Relationship Id="rId20" Type="http://schemas.openxmlformats.org/officeDocument/2006/relationships/hyperlink" Target="http://www.eurasiancommission.org/ru/act/texnreg/deptexreg/tr/Pages/bezopApparatov.aspx" TargetMode="External"/><Relationship Id="rId29" Type="http://schemas.openxmlformats.org/officeDocument/2006/relationships/hyperlink" Target="http://www.eurasiancommission.org/ru/act/texnreg/deptexreg/tr/Pages/EMS.aspx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urasiancommission.org/ru/act/texnreg/deptexreg/tr/Pages/bezopJPS.aspx" TargetMode="External"/><Relationship Id="rId11" Type="http://schemas.openxmlformats.org/officeDocument/2006/relationships/hyperlink" Target="http://www.eurasiancommission.org/ru/act/texnreg/deptexreg/tr/Pages/Down_Volt.aspx" TargetMode="External"/><Relationship Id="rId24" Type="http://schemas.openxmlformats.org/officeDocument/2006/relationships/hyperlink" Target="http://www.eurasiancommission.org/ru/act/texnreg/deptexreg/tr/Pages/PischevayaProd.aspx" TargetMode="External"/><Relationship Id="rId32" Type="http://schemas.openxmlformats.org/officeDocument/2006/relationships/hyperlink" Target="http://www.eurasiancommission.org/ru/act/texnreg/deptexreg/tr/Pages/bezopSpecProd.aspx" TargetMode="External"/><Relationship Id="rId37" Type="http://schemas.openxmlformats.org/officeDocument/2006/relationships/hyperlink" Target="http://www.eurasiancommission.org/ru/act/texnreg/deptexreg/tr/Pages/bezopSH.aspx" TargetMode="External"/><Relationship Id="rId40" Type="http://schemas.openxmlformats.org/officeDocument/2006/relationships/hyperlink" Target="http://www.eurasiancommission.org/ru/act/texnreg/deptexreg/tr/Pages/&#1058;&#1056;-&#1058;&#1057;-034.aspx" TargetMode="External"/><Relationship Id="rId5" Type="http://schemas.openxmlformats.org/officeDocument/2006/relationships/hyperlink" Target="http://www.tsouz.ru/pages/norma.aspx?IDCL=c6d35a21-9b75-4190-b61d-38fec2b3f41e&amp;hide=1" TargetMode="External"/><Relationship Id="rId15" Type="http://schemas.openxmlformats.org/officeDocument/2006/relationships/hyperlink" Target="http://www.eurasiancommission.org/ru/act/texnreg/deptexreg/tr/Pages/bezopMashines.aspx" TargetMode="External"/><Relationship Id="rId23" Type="http://schemas.openxmlformats.org/officeDocument/2006/relationships/hyperlink" Target="http://www.eurasiancommission.org/ru/act/texnreg/deptexreg/tr/Pages/MasloGirov.aspx" TargetMode="External"/><Relationship Id="rId28" Type="http://schemas.openxmlformats.org/officeDocument/2006/relationships/hyperlink" Target="http://www.eurasiancommission.org/ru/act/texnreg/deptexreg/tr/Pages/SokovayaProd.aspx" TargetMode="External"/><Relationship Id="rId36" Type="http://schemas.openxmlformats.org/officeDocument/2006/relationships/hyperlink" Target="http://www.eurasiancommission.org/ru/act/texnreg/deptexreg/tr/Pages/SmazMaterials.aspx" TargetMode="External"/><Relationship Id="rId10" Type="http://schemas.openxmlformats.org/officeDocument/2006/relationships/hyperlink" Target="http://www.eurasiancommission.org/ru/act/texnreg/deptexreg/tr/Pages/bezopypakovki.aspx" TargetMode="External"/><Relationship Id="rId19" Type="http://schemas.openxmlformats.org/officeDocument/2006/relationships/hyperlink" Target="http://www.eurasiancommission.org/ru/act/texnreg/deptexreg/tr/Pages/bezopAutodorog.aspx" TargetMode="External"/><Relationship Id="rId31" Type="http://schemas.openxmlformats.org/officeDocument/2006/relationships/hyperlink" Target="http://www.eurasiancommission.org/ru/act/texnreg/deptexreg/tr/Pages/BezopMalSudov.asp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eurasiancommission.org/ru/act/texnreg/deptexreg/tr/Pages/bezopPirotehniki.aspx" TargetMode="External"/><Relationship Id="rId14" Type="http://schemas.openxmlformats.org/officeDocument/2006/relationships/hyperlink" Target="http://www.eurasiancommission.org/ru/act/texnreg/deptexreg/tr/Pages/bezopDeti.aspx" TargetMode="External"/><Relationship Id="rId22" Type="http://schemas.openxmlformats.org/officeDocument/2006/relationships/hyperlink" Target="http://www.eurasiancommission.org/ru/act/texnreg/deptexreg/tr/Pages/bezopKolesnTrS.aspx" TargetMode="External"/><Relationship Id="rId27" Type="http://schemas.openxmlformats.org/officeDocument/2006/relationships/hyperlink" Target="http://www.eurasiancommission.org/ru/act/texnreg/deptexreg/tr/Pages/bezopSIZ.aspx" TargetMode="External"/><Relationship Id="rId30" Type="http://schemas.openxmlformats.org/officeDocument/2006/relationships/hyperlink" Target="http://www.eurasiancommission.org/ru/act/texnreg/deptexreg/tr/Pages/bezopMebelProd.aspx" TargetMode="External"/><Relationship Id="rId35" Type="http://schemas.openxmlformats.org/officeDocument/2006/relationships/hyperlink" Target="http://www.eurasiancommission.org/ru/act/texnreg/deptexreg/tr/Pages/bezopPischDobavok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Apetnakyan</dc:creator>
  <cp:keywords/>
  <dc:description/>
  <cp:lastModifiedBy>Karine Apetnakyan</cp:lastModifiedBy>
  <cp:revision>2</cp:revision>
  <dcterms:created xsi:type="dcterms:W3CDTF">2014-12-08T10:27:00Z</dcterms:created>
  <dcterms:modified xsi:type="dcterms:W3CDTF">2014-12-08T10:27:00Z</dcterms:modified>
</cp:coreProperties>
</file>