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3847BB" w:rsidRDefault="004616C7" w:rsidP="004616C7">
      <w:pPr>
        <w:jc w:val="center"/>
        <w:rPr>
          <w:rFonts w:ascii="Times Armenian" w:hAnsi="Times Armenian" w:cs="Arial"/>
          <w:b/>
          <w:bCs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Հանրապետության 201</w:t>
      </w:r>
      <w:r w:rsidR="00331CC5">
        <w:rPr>
          <w:rFonts w:ascii="GHEA Grapalat" w:hAnsi="GHEA Grapalat" w:cs="Arial"/>
          <w:b/>
          <w:bCs/>
          <w:color w:val="000000" w:themeColor="text1"/>
        </w:rPr>
        <w:t>9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թվականի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="00331CC5">
        <w:rPr>
          <w:rFonts w:ascii="GHEA Grapalat" w:hAnsi="GHEA Grapalat" w:cs="Arial"/>
          <w:b/>
          <w:bCs/>
          <w:color w:val="000000" w:themeColor="text1"/>
          <w:lang w:val="hy-AM"/>
        </w:rPr>
        <w:t>առաջին եռամսյակի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  <w:r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Pr="00437A46">
        <w:rPr>
          <w:rFonts w:ascii="GHEA Grapalat" w:hAnsi="GHEA Grapalat" w:cs="Arial"/>
          <w:bCs/>
        </w:rPr>
        <w:t>դրամ)</w:t>
      </w:r>
    </w:p>
    <w:p w:rsidR="006A2079" w:rsidRDefault="006A2079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4395"/>
        <w:gridCol w:w="2007"/>
        <w:gridCol w:w="2075"/>
        <w:gridCol w:w="1924"/>
        <w:gridCol w:w="1931"/>
        <w:gridCol w:w="1861"/>
        <w:gridCol w:w="848"/>
        <w:gridCol w:w="978"/>
      </w:tblGrid>
      <w:tr w:rsidR="00ED0B9A" w:rsidRPr="00900A6D" w:rsidTr="00900A6D">
        <w:trPr>
          <w:trHeight w:val="36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00A6D" w:rsidRDefault="00ED0B9A" w:rsidP="00ED0B9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00A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</w:t>
            </w:r>
            <w:r w:rsidR="00C0718B" w:rsidRPr="00900A6D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ED0B9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="00ED0B9A" w:rsidRPr="00900A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 w:rsidR="00D02FC9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="00ED0B9A" w:rsidRPr="00900A6D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900A6D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Փաստացին առաջին եռամսյակի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ճշտված պլանի կ</w:t>
            </w:r>
            <w:r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 w:rsidR="00D02FC9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="00ED0B9A" w:rsidRPr="00900A6D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E81B4B" w:rsidRPr="00900A6D" w:rsidTr="00900A6D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B4B" w:rsidRPr="00900A6D" w:rsidRDefault="00E81B4B" w:rsidP="00E81B4B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ԵԿԱՄՈՒՏՆԵՐ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sz w:val="22"/>
                <w:szCs w:val="22"/>
              </w:rPr>
              <w:t>1,496,463,122.3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sz w:val="22"/>
                <w:szCs w:val="22"/>
              </w:rPr>
              <w:t>1,498,533,370.6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sz w:val="22"/>
                <w:szCs w:val="22"/>
              </w:rPr>
              <w:t>308,009,378.6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sz w:val="22"/>
                <w:szCs w:val="22"/>
              </w:rPr>
              <w:t>309,688,536.5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sz w:val="22"/>
                <w:szCs w:val="22"/>
              </w:rPr>
              <w:t>319,795,663.8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21.3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103.3</w:t>
            </w:r>
          </w:p>
        </w:tc>
      </w:tr>
      <w:tr w:rsidR="00E81B4B" w:rsidRPr="00900A6D" w:rsidTr="00545935">
        <w:trPr>
          <w:trHeight w:val="1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B4B" w:rsidRPr="00900A6D" w:rsidRDefault="00E81B4B" w:rsidP="00E81B4B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E81B4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1B4B" w:rsidRPr="00900A6D" w:rsidTr="00900A6D">
        <w:trPr>
          <w:trHeight w:val="3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B4B" w:rsidRPr="00900A6D" w:rsidRDefault="00E81B4B" w:rsidP="00E81B4B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1,401,875,600.6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1,403,259,384.0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285,128,405.2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286,512,188.6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299,652,795.8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21.4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104.6</w:t>
            </w:r>
          </w:p>
        </w:tc>
      </w:tr>
      <w:tr w:rsidR="00E81B4B" w:rsidRPr="00900A6D" w:rsidTr="00900A6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B4B" w:rsidRPr="00900A6D" w:rsidRDefault="00E81B4B" w:rsidP="00E81B4B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Պաշտոնական դրամաշնորհներ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39,464,914.4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39,478,666.6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10,124,085.5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10,127,523.6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5,120,887.9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13.0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50.6</w:t>
            </w:r>
          </w:p>
        </w:tc>
      </w:tr>
      <w:tr w:rsidR="00E81B4B" w:rsidRPr="00900A6D" w:rsidTr="00900A6D">
        <w:trPr>
          <w:trHeight w:val="3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B4B" w:rsidRPr="00900A6D" w:rsidRDefault="00E81B4B" w:rsidP="00E81B4B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Այլ եկամուտներ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55,122,607.3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55,795,320.1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12,756,887.9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13,048,824.4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sz w:val="22"/>
                <w:szCs w:val="22"/>
              </w:rPr>
              <w:t>15,021,980.1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26.9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4B" w:rsidRPr="00900A6D" w:rsidRDefault="00E81B4B" w:rsidP="00545935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900A6D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115.1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>Հայաստանի Հանրապետության 2019 թվականի առաջին եռամսյակի պետական բյուջեի ծախսեր</w:t>
      </w:r>
      <w:r w:rsidR="001A7E37">
        <w:rPr>
          <w:rFonts w:ascii="GHEA Grapalat" w:hAnsi="GHEA Grapalat" w:cs="Arial"/>
          <w:b/>
          <w:bCs/>
          <w:lang w:val="hy-AM"/>
        </w:rPr>
        <w:t>ը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ըստ ծրագրերի  </w:t>
      </w:r>
    </w:p>
    <w:p w:rsidR="00227534" w:rsidRPr="001A7E37" w:rsidRDefault="00227534" w:rsidP="00846D7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227534" w:rsidRDefault="006810E3" w:rsidP="00227534">
      <w:pPr>
        <w:jc w:val="center"/>
        <w:rPr>
          <w:rFonts w:ascii="GHEA Grapalat" w:hAnsi="GHEA Grapalat" w:cs="Arial"/>
          <w:bCs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="00227534" w:rsidRPr="00437A46">
        <w:rPr>
          <w:rFonts w:ascii="GHEA Grapalat" w:hAnsi="GHEA Grapalat" w:cs="Arial"/>
          <w:bCs/>
        </w:rPr>
        <w:t>(հազար</w:t>
      </w:r>
      <w:r w:rsidR="00227534">
        <w:rPr>
          <w:rFonts w:ascii="GHEA Grapalat" w:hAnsi="GHEA Grapalat" w:cs="Arial"/>
          <w:bCs/>
        </w:rPr>
        <w:t xml:space="preserve"> </w:t>
      </w:r>
      <w:r w:rsidR="00227534" w:rsidRPr="00437A46">
        <w:rPr>
          <w:rFonts w:ascii="GHEA Grapalat" w:hAnsi="GHEA Grapalat" w:cs="Arial"/>
          <w:bCs/>
        </w:rPr>
        <w:t>դրամ)</w:t>
      </w:r>
    </w:p>
    <w:p w:rsidR="00227534" w:rsidRPr="006810E3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</w:rPr>
      </w:pPr>
    </w:p>
    <w:tbl>
      <w:tblPr>
        <w:tblW w:w="156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101"/>
        <w:gridCol w:w="1720"/>
        <w:gridCol w:w="13"/>
        <w:gridCol w:w="1688"/>
        <w:gridCol w:w="13"/>
        <w:gridCol w:w="1688"/>
        <w:gridCol w:w="13"/>
        <w:gridCol w:w="1688"/>
        <w:gridCol w:w="13"/>
        <w:gridCol w:w="1688"/>
        <w:gridCol w:w="630"/>
        <w:gridCol w:w="728"/>
      </w:tblGrid>
      <w:tr w:rsidR="00227534" w:rsidRPr="00227534" w:rsidTr="006810E3">
        <w:trPr>
          <w:trHeight w:val="3612"/>
        </w:trPr>
        <w:tc>
          <w:tcPr>
            <w:tcW w:w="5807" w:type="dxa"/>
            <w:gridSpan w:val="2"/>
            <w:shd w:val="clear" w:color="auto" w:fill="auto"/>
            <w:vAlign w:val="center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եռամսյակի </w:t>
            </w:r>
            <w:r w:rsidRPr="00227534">
              <w:rPr>
                <w:rFonts w:ascii="GHEA Grapalat" w:hAnsi="GHEA Grapalat" w:cs="Arial"/>
                <w:bCs/>
                <w:sz w:val="20"/>
                <w:szCs w:val="20"/>
              </w:rPr>
              <w:t>պլան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Առաջին եռամսյակի</w:t>
            </w:r>
            <w:r w:rsidRPr="00227534">
              <w:rPr>
                <w:rFonts w:ascii="GHEA Grapalat" w:hAnsi="GHEA Grapalat" w:cs="Arial"/>
                <w:bCs/>
                <w:sz w:val="20"/>
                <w:szCs w:val="20"/>
              </w:rPr>
              <w:t xml:space="preserve"> ճշտված պլան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Առաջին եռամսյակի փաստացի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>Փաստացին տ</w:t>
            </w:r>
            <w:r w:rsidRPr="00227534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 xml:space="preserve">արեկան ճշտված պլանի </w:t>
            </w:r>
            <w:r w:rsidRPr="00227534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 xml:space="preserve">նկատմամբ </w:t>
            </w:r>
            <w:r w:rsidRPr="00227534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(%)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  <w:hideMark/>
          </w:tcPr>
          <w:p w:rsidR="00227534" w:rsidRPr="00227534" w:rsidRDefault="00227534" w:rsidP="00227534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227534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>Փաստացին առաջին եռամսյակի</w:t>
            </w:r>
            <w:r w:rsidRPr="00227534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 xml:space="preserve"> ճշտված պլանի կ</w:t>
            </w:r>
            <w:r w:rsidRPr="00227534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>նկատմամբ</w:t>
            </w:r>
            <w:r w:rsidRPr="00227534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 xml:space="preserve"> (%)</w:t>
            </w:r>
          </w:p>
        </w:tc>
      </w:tr>
      <w:tr w:rsidR="00227534" w:rsidRPr="00227534" w:rsidTr="00545935">
        <w:trPr>
          <w:trHeight w:val="328"/>
        </w:trPr>
        <w:tc>
          <w:tcPr>
            <w:tcW w:w="5807" w:type="dxa"/>
            <w:gridSpan w:val="2"/>
            <w:shd w:val="clear" w:color="auto" w:fill="auto"/>
            <w:hideMark/>
          </w:tcPr>
          <w:p w:rsidR="00227534" w:rsidRPr="00227534" w:rsidRDefault="00227534" w:rsidP="00227534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 Ը  Ն  Դ  Ա  Մ  Ե  Ն  Ը  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>1,648,063,122.3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>1,650,324,811.6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>355,397,307.8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>364,740,906.7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27534">
              <w:rPr>
                <w:rFonts w:ascii="GHEA Grapalat" w:hAnsi="GHEA Grapalat"/>
                <w:b/>
                <w:bCs/>
                <w:sz w:val="20"/>
                <w:szCs w:val="20"/>
              </w:rPr>
              <w:t>288,549,950.0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17.5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79.1</w:t>
            </w:r>
          </w:p>
        </w:tc>
      </w:tr>
      <w:tr w:rsidR="00227534" w:rsidRPr="00227534" w:rsidTr="006810E3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546,859.7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546,859.7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104,602.3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104,602.3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73,396.1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70.2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Արագածոտնի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573,778.2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573,778.2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109,901.9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109,901.9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86,093.0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78.3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առողջության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4,553,278.0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4,553,278.0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1,216,988.4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1,216,988.4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350,117.0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7.7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28.8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Ոռոգման համակարգի առողջացում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16,901,296.9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17,993,916.3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8,542,058.9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10,607,678.3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8,320,883.2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46.2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78.4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Պարգևավճարներ և պատվովճարներ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12,070,522.7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12,070,522.7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2,903,323.2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2,903,854.6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2,841,124.7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23.5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97.8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պարտքի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158,125,278.2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158,127,264.1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36,997,517.9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36,997,517.9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35,216,742.1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22.3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95.2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Հեռուստատեսության և ռադիոյի բնագավառի կանոնակարգում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315,929.4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315,929.4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59,370.2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59,370.2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54,440.9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91.7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Արարատի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600,598.1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600,598.1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113,887.2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113,887.2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83,585.7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73.4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Արմավիրի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616,219.2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616,219.2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119,926.4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119,926.4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90,149.0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75.2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1011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Անապահով սոցիալական խմբերին աջակցություն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38,597,296.2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38,587,125.0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9,239,412.6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9,239,412.6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8,232,259.5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21.3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89.1</w:t>
            </w:r>
          </w:p>
        </w:tc>
      </w:tr>
      <w:tr w:rsidR="00227534" w:rsidRPr="00227534" w:rsidTr="006810E3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Անշարժ գույքի կադաստրի վարման բնագավառում պետական քաղաքականության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3,991,159.8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3,991,229.8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1,159,752.9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1,159,822.9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538,685.9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46.4</w:t>
            </w:r>
          </w:p>
        </w:tc>
      </w:tr>
      <w:tr w:rsidR="00227534" w:rsidRPr="00227534" w:rsidTr="006810E3">
        <w:trPr>
          <w:trHeight w:val="31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Փորձաքննության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284,359.0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284,359.0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71,089.8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71,089.8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43,766.8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61.6</w:t>
            </w:r>
          </w:p>
        </w:tc>
      </w:tr>
      <w:tr w:rsidR="00227534" w:rsidRPr="00227534" w:rsidTr="006810E3">
        <w:trPr>
          <w:trHeight w:val="288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Հասարակական անվտանգության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27,349,319.3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27,353,905.0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6,784,933.7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6,789,519.4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6,314,238.9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23.1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93.0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փաթեթների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10,619,496.0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10,619,496.0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1,774,203.3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1,774,203.3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391,197.4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3.7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22.0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Շրջակա միջավայրի վրա ազդեցության գնահատում և մոնիթորինգ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272,200.2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272,200.2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68,050.1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68,050.1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68,050.1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Որոտան-Արփա-Սևան թունելի ջրային համակարգի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1,992,338.4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1,992,338.4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734,300.0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734,300.0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652,592.1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32.8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88.9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հատվածի արդիականացման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4,174,467.6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4,174,467.6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525,178.8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525,178.8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45,315.0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8.6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ներդրումների և տեղական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3,770,821.9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3,770,821.9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630,332.7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630,332.7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295,560.9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7.8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46.9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Հիդրոօդերևութաբանական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1,284,797.9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1,284,797.9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214,561.2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214,561.2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214,561.2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խթանման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6,104,735.2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6,104,735.2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554,410.2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554,410.2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394,926.8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71.2</w:t>
            </w:r>
          </w:p>
        </w:tc>
      </w:tr>
      <w:tr w:rsidR="00227534" w:rsidRPr="00227534" w:rsidTr="006810E3">
        <w:trPr>
          <w:trHeight w:val="254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Հարկային և մաքսային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15,232,783.0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15,237,319.0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6,594,393.7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6,598,929.7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4,250,126.7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27.9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64.4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Ազգային ժողովի լիազորությունների իրականացման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5,254,230.1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5,254,230.1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979,589.1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979,589.1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697,486.6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71.2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Գեղարքունիքի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820,418.9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820,418.9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160,461.8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160,461.8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122,267.3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76.2</w:t>
            </w:r>
          </w:p>
        </w:tc>
      </w:tr>
      <w:tr w:rsidR="00227534" w:rsidRPr="00227534" w:rsidTr="006810E3">
        <w:trPr>
          <w:trHeight w:val="401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Սննդամթերքի լաբորատոր փորձաքննություններ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171,842.9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171,842.9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34,468.6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34,468.6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421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Կոլեկտորադրենաժային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336,497.3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336,497.3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55,301.7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55,301.7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33,649.0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60.8</w:t>
            </w:r>
          </w:p>
        </w:tc>
      </w:tr>
      <w:tr w:rsidR="00227534" w:rsidRPr="00227534" w:rsidTr="006810E3">
        <w:trPr>
          <w:trHeight w:val="414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Տեխնիկական անվտանգության կանոնակարգում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46,297.2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212,184.8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7,731.6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49,382.9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46,805.7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22.1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94.8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Լոռու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670,430.1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670,430.1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131,059.0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131,059.0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105,844.8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80.8</w:t>
            </w:r>
          </w:p>
        </w:tc>
      </w:tr>
      <w:tr w:rsidR="00227534" w:rsidRPr="00227534" w:rsidTr="006810E3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հատվածի ֆինանսական ոլորտի մասնագետների վերապատրաստում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59,400.0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59,400.0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10,500.0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10,500.0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Խնամքի ծառայություններ 18 տարեկանից բարձր տարիքի անձանց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2,629,752.5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2,639,923.7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641,938.6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641,938.6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396,871.4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61.8</w:t>
            </w:r>
          </w:p>
        </w:tc>
      </w:tr>
      <w:tr w:rsidR="00227534" w:rsidRPr="00227534" w:rsidTr="006810E3">
        <w:trPr>
          <w:trHeight w:val="63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1033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310,388.5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310,575.4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118,575.3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118,575.3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47,106.8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39.7</w:t>
            </w:r>
          </w:p>
        </w:tc>
      </w:tr>
      <w:tr w:rsidR="00227534" w:rsidRPr="00227534" w:rsidTr="006810E3">
        <w:trPr>
          <w:trHeight w:val="286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Տնտեսական մրցակցության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406,166.2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406,666.2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72,424.3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72,924.3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49,739.2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12.2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68.2</w:t>
            </w:r>
          </w:p>
        </w:tc>
      </w:tr>
      <w:tr w:rsidR="00227534" w:rsidRPr="00227534" w:rsidTr="006810E3">
        <w:trPr>
          <w:trHeight w:val="277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պահպանության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3,118,480.7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3,118,480.7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793,165.8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793,165.8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530,752.2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66.9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Կոտայքի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643,170.5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643,170.5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125,127.7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125,127.7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95,577.8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76.4</w:t>
            </w:r>
          </w:p>
        </w:tc>
      </w:tr>
      <w:tr w:rsidR="00227534" w:rsidRPr="00227534" w:rsidTr="006810E3">
        <w:trPr>
          <w:trHeight w:val="96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48,797.1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48,797.1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1039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Շիրակի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721,472.2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721,482.2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139,702.2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139,712.2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102,829.1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73.6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Կոշտ թափոնների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5,233,938.6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5,256,906.5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99,318.8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122,286.7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22,967.9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0.4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18.8</w:t>
            </w:r>
          </w:p>
        </w:tc>
      </w:tr>
      <w:tr w:rsidR="00227534" w:rsidRPr="00227534" w:rsidTr="006810E3">
        <w:trPr>
          <w:trHeight w:val="331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Մեծ նվաճումների սպորտ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2,252,687.7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2,252,687.7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690,494.4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690,494.4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606,716.8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26.9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87.9</w:t>
            </w:r>
          </w:p>
        </w:tc>
      </w:tr>
      <w:tr w:rsidR="00227534" w:rsidRPr="00227534" w:rsidTr="006810E3">
        <w:trPr>
          <w:trHeight w:val="266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Ռադիո և հեռուստահաղորդումների հեռարձակում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7,425,764.1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7,425,764.1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1,625,805.2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1,625,805.2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1,535,986.0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20.7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94.5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Տեղեկատվական տեխնոլոգիաների ոլորտի խթանում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1,507,948.4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1,507,948.4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120,298.0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120,298.0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399.1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0.3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11,685,448.7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11,685,448.7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1,857,814.6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1,857,814.6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1,822,016.7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98.1</w:t>
            </w:r>
          </w:p>
        </w:tc>
      </w:tr>
      <w:tr w:rsidR="00227534" w:rsidRPr="00227534" w:rsidTr="006810E3">
        <w:trPr>
          <w:trHeight w:val="45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Սյունիքի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642,883.5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642,883.5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123,317.8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123,317.8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94,174.1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76.4</w:t>
            </w:r>
          </w:p>
        </w:tc>
      </w:tr>
      <w:tr w:rsidR="00227534" w:rsidRPr="00227534" w:rsidTr="006810E3">
        <w:trPr>
          <w:trHeight w:val="293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Ճանապարհային ցանցի բարելավում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42,445,058.4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42,445,058.4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10,615,584.9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10,615,584.9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2,091,243.1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4.9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19.7</w:t>
            </w:r>
          </w:p>
        </w:tc>
      </w:tr>
      <w:tr w:rsidR="00227534" w:rsidRPr="00227534" w:rsidTr="006810E3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69,660.8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69,660.8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23,863.0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23,863.0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23,863.0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34.3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Վայոց ձորի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475,505.1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475,505.1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89,110.3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89,110.3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68,740.6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77.1</w:t>
            </w:r>
          </w:p>
        </w:tc>
      </w:tr>
      <w:tr w:rsidR="00227534" w:rsidRPr="00227534" w:rsidTr="006810E3">
        <w:trPr>
          <w:trHeight w:val="303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Քաղաքացիական կացության ակտերի գրանցում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325,700.3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325,700.3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65,140.1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65,140.1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61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Առողջապահության համակարգի արդիականացման և արդյունավետության բարձրացման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3,594,213.5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3,594,213.5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1,556,486.4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1,556,486.4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137,085.8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3.8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8.8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Միջուկային և ճառագայթային անվտանգության կարգավորում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323,048.4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323,048.4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56,142.0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56,142.0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39,646.3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12.3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70.6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1055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Տավուշի մարզում տարածքային պետական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607,852.9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607,852.9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116,874.4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116,874.4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76,643.2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12.6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65.6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Կինեմատոգրաֆիայի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815,222.4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815,222.4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138,460.6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138,460.6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51,283.7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6.3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37.0</w:t>
            </w:r>
          </w:p>
        </w:tc>
      </w:tr>
      <w:tr w:rsidR="00227534" w:rsidRPr="00227534" w:rsidTr="006810E3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1,318,909.2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1,318,925.2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250,582.9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250,598.9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219,161.9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87.5</w:t>
            </w:r>
          </w:p>
        </w:tc>
      </w:tr>
      <w:tr w:rsidR="00227534" w:rsidRPr="00227534" w:rsidTr="006810E3">
        <w:trPr>
          <w:trHeight w:val="63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Տնտեսական զարգացման և ներդրումների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1,090,033.4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1,091,571.1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227,943.8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229,481.5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190,851.5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83.2</w:t>
            </w:r>
          </w:p>
        </w:tc>
      </w:tr>
      <w:tr w:rsidR="00227534" w:rsidRPr="00227534" w:rsidTr="006810E3">
        <w:trPr>
          <w:trHeight w:val="45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1059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513,206.9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513,206.9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115,965.3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115,965.3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29,598.1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5.8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25.5</w:t>
            </w:r>
          </w:p>
        </w:tc>
      </w:tr>
      <w:tr w:rsidR="00227534" w:rsidRPr="00227534" w:rsidTr="006810E3">
        <w:trPr>
          <w:trHeight w:val="348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Մարդու իրավունքների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452,644.7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452,644.7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86,805.6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86,805.6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62,494.4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72.0</w:t>
            </w:r>
          </w:p>
        </w:tc>
      </w:tr>
      <w:tr w:rsidR="00227534" w:rsidRPr="00227534" w:rsidTr="006810E3">
        <w:trPr>
          <w:trHeight w:val="579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Արտաքին գործերի ոլորտում Կառավարության քաղաքականության մշակում և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1,848,168.5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1,849,570.7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382,723.9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384,126.1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321,937.0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83.8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հատուկ քննչական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739,524.2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739,524.2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126,476.0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126,476.0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102,256.1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80.9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ծառայությունների ոլորտի կարգավորում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798,863.1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798,883.1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150,483.4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150,503.4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96,119.5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12.0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63.9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Վերականգնվող էներգետիկայի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83,656.1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83,656.1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48,335.2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48,335.2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1,259.8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2.6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Ստանդարտների մշակում և հավատարմագրման համակարգի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30,803.4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30,803.4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4,197.9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4,197.9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Ժողովրդագրական վիճակի բարելավում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14,062,980.0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14,062,980.0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3,515,745.0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3,565,745.0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3,483,806.1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24.8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97.7</w:t>
            </w:r>
          </w:p>
        </w:tc>
      </w:tr>
      <w:tr w:rsidR="00227534" w:rsidRPr="00227534" w:rsidTr="006810E3">
        <w:trPr>
          <w:trHeight w:val="337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փախստականների ինտեգրմանը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84,411.4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84,411.4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16,890.7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16,890.7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13,543.8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80.2</w:t>
            </w:r>
          </w:p>
        </w:tc>
      </w:tr>
      <w:tr w:rsidR="00227534" w:rsidRPr="00227534" w:rsidTr="006810E3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Բնապահպանության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1,172,608.5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1,173,658.7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218,737.3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219,787.5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169,788.6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77.3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Ջրամատակարարաման և ջրահեռացման բարելավում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12,610,054.8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11,517,435.4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3,266,935.8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2,174,316.4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215,416.3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9.9</w:t>
            </w:r>
          </w:p>
        </w:tc>
      </w:tr>
      <w:tr w:rsidR="00227534" w:rsidRPr="00227534" w:rsidTr="006810E3">
        <w:trPr>
          <w:trHeight w:val="5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Ընդերքի ուսումնասիրության, օգտագործման և պահպանման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16,925.3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16,925.3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3,385.1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3,385.1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3,385.1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կարծիքի ուսումնասիրություններ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123,278.0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123,278.0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24,655.6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24,655.6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Մշակութային ժառանգության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3,087,738.4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3,087,738.4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554,719.7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554,719.7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494,744.8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89.2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1077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Երկաթուղային ցանցի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352,000.0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352,000.0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մարդասիրական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268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գույքի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1,081,296.7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1,083,640.8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262,530.6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264,874.7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75,987.1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7.0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28.7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Դատական իշխանության գործունեության ապահովում և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12,380,667.6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12,380,667.6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2,157,610.4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2,157,610.4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1,536,009.2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12.4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71.2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աջակցություն անաշխատունակության դեպքում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12,539,209.7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12,539,209.7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2,636,024.4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2,484,408.6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2,008,343.1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80.8</w:t>
            </w:r>
          </w:p>
        </w:tc>
      </w:tr>
      <w:tr w:rsidR="00227534" w:rsidRPr="00227534" w:rsidTr="006810E3">
        <w:trPr>
          <w:trHeight w:val="60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1,625,809.2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1,625,809.2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429,310.6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429,310.6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365,911.3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22.5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85.2</w:t>
            </w:r>
          </w:p>
        </w:tc>
      </w:tr>
      <w:tr w:rsidR="00227534" w:rsidRPr="00227534" w:rsidTr="006810E3">
        <w:trPr>
          <w:trHeight w:val="60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654,047.2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655,194.7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120,834.3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121,981.8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112,994.4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92.6</w:t>
            </w:r>
          </w:p>
        </w:tc>
      </w:tr>
      <w:tr w:rsidR="00227534" w:rsidRPr="00227534" w:rsidTr="006810E3">
        <w:trPr>
          <w:trHeight w:val="60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Արտակարգ իրավիճակների արձագանքման կարողությունների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113,581.6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113,581.6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22,716.3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22,716.3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22,716.3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Գյուղական ենթակառուցվածքների վերականգնում և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2,689,570.0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2,689,570.0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574,039.4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574,039.4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316,381.4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11.8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55.1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Դատավարական ղեկավարում և դատախազական հսկողություն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5,039,480.1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5,039,480.1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869,920.8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869,920.8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803,157.3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92.3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Զբաղվածության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1,742,650.9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1,742,650.9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454,081.5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454,081.5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110,877.2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6.4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24.4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1089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Սեյսմիկ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880,666.2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880,666.2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147,071.3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147,071.3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147,071.3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277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Փրկարարական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8,991,380.7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8,991,380.7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1,624,415.3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1,624,415.3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1,601,072.3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98.6</w:t>
            </w:r>
          </w:p>
        </w:tc>
      </w:tr>
      <w:tr w:rsidR="00227534" w:rsidRPr="00227534" w:rsidTr="006810E3">
        <w:trPr>
          <w:trHeight w:val="268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իրազեկում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1,089,061.3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1,089,061.3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213,555.0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213,555.0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163,692.2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76.7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սահմանադրական դատարանի գործունեության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725,472.9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725,472.9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131,867.9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131,867.9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92,768.0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12.8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70.3</w:t>
            </w:r>
          </w:p>
        </w:tc>
      </w:tr>
      <w:tr w:rsidR="00227534" w:rsidRPr="00227534" w:rsidTr="006810E3">
        <w:trPr>
          <w:trHeight w:val="279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Դատական և հանրային պաշտպանություն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612,551.5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841,925.4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153,137.9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375,868.0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345,138.0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41.0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91.8</w:t>
            </w:r>
          </w:p>
        </w:tc>
      </w:tr>
      <w:tr w:rsidR="00227534" w:rsidRPr="00227534" w:rsidTr="006810E3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Էներգետիկ ենթակառուցվածքների և բնական պաշարների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630,686.3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631,724.1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120,021.4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121,059.2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114,966.5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18.2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95.0</w:t>
            </w:r>
          </w:p>
        </w:tc>
      </w:tr>
      <w:tr w:rsidR="00227534" w:rsidRPr="00227534" w:rsidTr="006810E3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 աշխատողների և նրանց ընտանիքի անդամների առողջության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925,868.9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925,868.9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222,149.7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222,149.7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196,178.2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21.2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88.3</w:t>
            </w:r>
          </w:p>
        </w:tc>
      </w:tr>
      <w:tr w:rsidR="00227534" w:rsidRPr="00227534" w:rsidTr="006810E3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1096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Ընտրական գործընթացների համակարգում,կանոնակարգում և տեղեկատվության տրամադրում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1,152,412.7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1,152,412.7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279,972.0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279,972.0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149,701.4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53.5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Բնակարանային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1,060,000.0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1,060,000.0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125,000.0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125,000.0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288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Առողջության առաջնային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26,118,556.6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26,118,556.6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5,199,933.2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5,199,933.2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4,790,338.1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18.3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92.1</w:t>
            </w:r>
          </w:p>
        </w:tc>
      </w:tr>
      <w:tr w:rsidR="00227534" w:rsidRPr="00227534" w:rsidTr="006810E3">
        <w:trPr>
          <w:trHeight w:val="7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Տրանսպորտի, կապի և տեղեկատվական տեխնոլոգիաների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666,569.0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678,196.7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134,247.5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144,499.8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104,941.8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72.6</w:t>
            </w:r>
          </w:p>
        </w:tc>
      </w:tr>
      <w:tr w:rsidR="00227534" w:rsidRPr="00227534" w:rsidTr="006810E3">
        <w:trPr>
          <w:trHeight w:val="293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կրթական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1,476,486.1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1,476,486.1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369,121.5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369,121.5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369,121.5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284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Կենսաթոշակային ապահովություն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312,081,240.4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312,081,240.4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74,891,992.7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81,393,057.7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78,243,034.9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25.1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96.1</w:t>
            </w:r>
          </w:p>
        </w:tc>
      </w:tr>
      <w:tr w:rsidR="00227534" w:rsidRPr="00227534" w:rsidTr="006810E3">
        <w:trPr>
          <w:trHeight w:val="6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964,062.7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964,102.2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111,655.1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111,694.6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83,999.7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8.7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75.2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փոքր և միջին ձեռնարկատիրությանը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183,120.0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183,120.0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30,581.0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30,581.0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30,581.0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194,484.0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195,046.1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34,643.2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35,205.3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27,214.7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77.3</w:t>
            </w:r>
          </w:p>
        </w:tc>
      </w:tr>
      <w:tr w:rsidR="00227534" w:rsidRPr="00227534" w:rsidTr="006810E3">
        <w:trPr>
          <w:trHeight w:val="45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Ռազմավարական նշանակության պաշարների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335,191.4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335,191.4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71,122.5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71,122.5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71,122.5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21.2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88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2,901,464.2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2,963,400.5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627,331.2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629,267.5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467,772.3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74.3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1109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Ջրային տնտեսության ոլորտում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373,249.5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373,249.5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69,709.9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69,709.9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57,092.4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81.9</w:t>
            </w:r>
          </w:p>
        </w:tc>
      </w:tr>
      <w:tr w:rsidR="00227534" w:rsidRPr="00227534" w:rsidTr="006810E3">
        <w:trPr>
          <w:trHeight w:val="273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Այլընտրանքային աշխատանքային ծառայություն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40,650.0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40,650.0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11,520.0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11,520.0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7,070.2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61.4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Բարձրագույն և հետբուհական մասնագիտական կրթության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10,351,017.0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10,351,017.0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1,972,050.5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1,972,050.5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1,925,450.7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18.6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97.6</w:t>
            </w:r>
          </w:p>
        </w:tc>
      </w:tr>
      <w:tr w:rsidR="00227534" w:rsidRPr="00227534" w:rsidTr="006810E3">
        <w:trPr>
          <w:trHeight w:val="76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919,151.2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919,151.2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180,313.8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180,313.8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175,603.4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19.1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97.4</w:t>
            </w:r>
          </w:p>
        </w:tc>
      </w:tr>
      <w:tr w:rsidR="00227534" w:rsidRPr="00227534" w:rsidTr="006810E3">
        <w:trPr>
          <w:trHeight w:val="6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Սպորտի և երիտասարդության հարցերի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429,694.4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429,694.4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79,602.8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79,602.8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65,283.3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82.0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Սփյուռքի հայապահպանության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371,515.4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371,515.4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52,200.0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52,200.0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461.9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0.1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0.9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1115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Երիտասարդության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978,187.4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978,187.4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241,058.6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241,058.6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147,921.1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61.4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Անասնաբուժական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1,714,465.1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1,714,465.1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716,958.8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716,958.8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90,930.3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5.3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12.7</w:t>
            </w:r>
          </w:p>
        </w:tc>
      </w:tr>
      <w:tr w:rsidR="00227534" w:rsidRPr="00227534" w:rsidTr="006810E3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5,546,933.8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5,549,529.6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1,064,648.9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1,067,244.7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813,828.3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76.3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Համագործակցություն միջազգային կազմակերպությունների հետ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2,549,588.7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2,549,588.7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637,397.2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637,397.2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636,569.5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99.9</w:t>
            </w:r>
          </w:p>
        </w:tc>
      </w:tr>
      <w:tr w:rsidR="00227534" w:rsidRPr="00227534" w:rsidTr="006810E3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1119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Պաշտպանության բնագավառում գիտական և գիտատեխնիկական նպատակային հետազոտություններ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2,920,153.7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2,920,153.7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584,030.7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584,030.7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Քրեակատարողական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10,254,899.2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10,254,899.2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2,070,282.8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2,070,282.8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1,645,203.2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79.5</w:t>
            </w:r>
          </w:p>
        </w:tc>
      </w:tr>
      <w:tr w:rsidR="00227534" w:rsidRPr="00227534" w:rsidTr="006810E3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Իրավական իրազեկում և տեղեկատվության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666,487.5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666,487.5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190,702.2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190,702.2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157,588.6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23.6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82.6</w:t>
            </w:r>
          </w:p>
        </w:tc>
      </w:tr>
      <w:tr w:rsidR="00227534" w:rsidRPr="00227534" w:rsidTr="006810E3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Գրքի և գրչության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1,740,276.7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1,740,276.7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328,285.4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328,285.4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296,825.9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90.4</w:t>
            </w:r>
          </w:p>
        </w:tc>
      </w:tr>
      <w:tr w:rsidR="00227534" w:rsidRPr="00227534" w:rsidTr="006810E3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Ռազմական ուսուցում և վերապատրաստում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1,202,986.8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1,202,986.8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286,371.4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286,371.4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228,877.5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19.0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79.9</w:t>
            </w:r>
          </w:p>
        </w:tc>
      </w:tr>
      <w:tr w:rsidR="00227534" w:rsidRPr="00227534" w:rsidTr="006810E3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970,339.0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971,150.3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178,469.3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179,280.6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154,720.7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86.3</w:t>
            </w:r>
          </w:p>
        </w:tc>
      </w:tr>
      <w:tr w:rsidR="00227534" w:rsidRPr="00227534" w:rsidTr="006810E3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Սփյուռքի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443,022.5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443,022.5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82,608.0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82,608.0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67,791.7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82.1</w:t>
            </w:r>
          </w:p>
        </w:tc>
      </w:tr>
      <w:tr w:rsidR="00227534" w:rsidRPr="00227534" w:rsidTr="006810E3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10,309,754.6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10,323,034.6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2,574,313.4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2,587,593.4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2,459,640.7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23.8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95.1</w:t>
            </w:r>
          </w:p>
        </w:tc>
      </w:tr>
      <w:tr w:rsidR="00227534" w:rsidRPr="00227534" w:rsidTr="006810E3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1129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Մշակույթի բնագավառում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645,254.0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648,244.7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119,755.5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122,746.2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106,180.0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86.5</w:t>
            </w:r>
          </w:p>
        </w:tc>
      </w:tr>
      <w:tr w:rsidR="00227534" w:rsidRPr="00227534" w:rsidTr="006810E3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Կրթության և գիտության բնագավառի պետական քաղաքականության մշակում, ծրագրերի համակարգում և մոնիտորինգ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887,718.5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888,664.9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166,730.6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167,677.0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131,832.4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78.6</w:t>
            </w:r>
          </w:p>
        </w:tc>
      </w:tr>
      <w:tr w:rsidR="00227534" w:rsidRPr="00227534" w:rsidTr="006810E3">
        <w:trPr>
          <w:trHeight w:val="45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Քաղաքացիական ծառայողների վերապատրաստում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9,405.8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9,405.8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Բնապահպանական ծրագրերի իրականացում համայնքներում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178,670.1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178,670.1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6,006.9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6,006.9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2,002.3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33.3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1134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Ենթակառուցվածքների և գյուղական ֆինանսավորման աջակցություն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1,930,524.6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1,930,524.6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617,210.4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617,210.4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131,133.1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6.8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21.2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5,929,279.1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5,930,448.7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1,170,435.4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1,171,605.0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917,342.0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78.3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Գնումների գործընթացի կարգավորում և համակարգում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153,136.0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153,136.0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37,484.0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37,484.0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14,039.5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9.2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37.5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Ազգային անվտանգություն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29,666,745.1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29,666,745.1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5,750,225.6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5,750,225.6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5,387,386.6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18.2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93.7</w:t>
            </w:r>
          </w:p>
        </w:tc>
      </w:tr>
      <w:tr w:rsidR="00227534" w:rsidRPr="00227534" w:rsidTr="006810E3">
        <w:trPr>
          <w:trHeight w:val="362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1139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կառավարության պահուստային ֆոնդ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8,778,371.7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8,046,578.1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1,307,423.8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776,163.1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Ընտանիքներին, կանանց և երեխաներին աջակցություն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3,464,699.3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3,464,699.3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849,111.2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849,111.2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476,558.6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56.1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Պաթանատոմիական, գենետիկ և դատաբժշկական փորձաքննություններ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452,949.3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452,949.3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75,506.6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75,506.6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75,280.5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99.7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Ազգային պաշտոնական վիճակագրության արտադրություն և տարածում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2,103,719.9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2,105,907.2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382,463.8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384,651.1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328,425.0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85.4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Մասնագիտական ուսուցում և որակավորման բարձրացում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17,066.1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17,066.1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853.3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853.3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Հանրակրթության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87,259,771.0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88,479,477.0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16,166,397.0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16,644,708.5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16,109,905.1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18.2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96.8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Ազգային արխիվի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591,622.1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591,622.1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118,064.6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118,064.6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118,064.6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Արտադպրոցական դաստիարակության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4,132,285.0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4,132,285.0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723,762.2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723,762.2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580,447.8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80.2</w:t>
            </w:r>
          </w:p>
        </w:tc>
      </w:tr>
      <w:tr w:rsidR="00227534" w:rsidRPr="00227534" w:rsidTr="006810E3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1149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Արդարադատության համակարգի աշխատակիցների վերապատրաստում և հատուկ ուսուցում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594,098.6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594,098.6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107,336.7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107,336.7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101,558.7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94.6</w:t>
            </w:r>
          </w:p>
        </w:tc>
      </w:tr>
      <w:tr w:rsidR="00227534" w:rsidRPr="00227534" w:rsidTr="006810E3">
        <w:trPr>
          <w:trHeight w:val="49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ոլորտի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128,341.5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128,341.5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31,426.0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31,426.0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17,973.0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57.2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1,145,163.2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1,222,914.3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200,842.3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278,593.4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213,295.4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76.6</w:t>
            </w:r>
          </w:p>
        </w:tc>
      </w:tr>
      <w:tr w:rsidR="00227534" w:rsidRPr="00227534" w:rsidTr="006810E3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Բնական պաշարների և բնության հատուկ պահպանվող տարածքների կառավարում և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2,702,343.0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2,702,343.0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595,255.2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595,255.2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216,542.8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8.0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36.4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Հայաստան-Սփյուռք գործակցության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196,536.0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196,536.0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38,703.2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38,703.2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51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1157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Քաղաքային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26,146,371.2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26,146,371.2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6,699,614.4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6,699,614.4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2,736,895.3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10.5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40.9</w:t>
            </w:r>
          </w:p>
        </w:tc>
      </w:tr>
      <w:tr w:rsidR="00227534" w:rsidRPr="00227534" w:rsidTr="006810E3">
        <w:trPr>
          <w:trHeight w:val="63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1158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10,534,483.6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10,534,483.6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2,472,136.7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2,472,136.7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2,008,681.2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19.1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81.3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Հաշմանդամություն ունեցող անձանց աջակցություն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1,182,577.0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1,182,577.0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237,399.8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237,399.8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23,167.2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9.8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Հանրային ֆինանսների և սեփականության ոլորտում հաշվեքննություն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1,119,130.3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1,119,130.3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207,679.6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207,679.6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148,777.1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71.6</w:t>
            </w:r>
          </w:p>
        </w:tc>
      </w:tr>
      <w:tr w:rsidR="00227534" w:rsidRPr="00227534" w:rsidTr="006810E3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Գիտական և գիտատեխնիկական հետազոտությունների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14,350,863.8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14,350,863.8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2,855,462.3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2,855,462.3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2,403,883.9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84.2</w:t>
            </w:r>
          </w:p>
        </w:tc>
      </w:tr>
      <w:tr w:rsidR="00227534" w:rsidRPr="00227534" w:rsidTr="006810E3">
        <w:trPr>
          <w:trHeight w:val="3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Մասսայական սպորտ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700,750.0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700,750.0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30,380.5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30,380.5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3,936.0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0.6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13.0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Հեռահաղորդակցության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412,231.8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412,231.8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91,500.0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91,500.0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62,000.0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67.8</w:t>
            </w:r>
          </w:p>
        </w:tc>
      </w:tr>
      <w:tr w:rsidR="00227534" w:rsidRPr="00227534" w:rsidTr="006810E3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Ներդրումների և արտահանման խթանման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5,461,380.5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5,461,380.5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1,295,656.0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1,295,656.0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183,239.4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3.4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14.1</w:t>
            </w:r>
          </w:p>
        </w:tc>
      </w:tr>
      <w:tr w:rsidR="00227534" w:rsidRPr="00227534" w:rsidTr="006810E3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Էլեկտրաէներգետիկ համակարգի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14,968,052.3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14,968,052.3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6,147,509.0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6,147,509.0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237,858.6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3.9</w:t>
            </w:r>
          </w:p>
        </w:tc>
      </w:tr>
      <w:tr w:rsidR="00227534" w:rsidRPr="00227534" w:rsidTr="006810E3">
        <w:trPr>
          <w:trHeight w:val="287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Արվեստների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8,116,481.9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8,130,391.9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1,716,363.3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1,730,273.3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1,339,152.0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77.4</w:t>
            </w:r>
          </w:p>
        </w:tc>
      </w:tr>
      <w:tr w:rsidR="00227534" w:rsidRPr="00227534" w:rsidTr="006810E3">
        <w:trPr>
          <w:trHeight w:val="406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1169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պաշտպանության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300,585,247.2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300,598,968.8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46,286,516.1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46,300,237.7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31,675,809.8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10.5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68.4</w:t>
            </w:r>
          </w:p>
        </w:tc>
      </w:tr>
      <w:tr w:rsidR="00227534" w:rsidRPr="00227534" w:rsidTr="006810E3">
        <w:trPr>
          <w:trHeight w:val="42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Ռադիոակտիվ թափոնների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34,876.3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34,876.3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6,975.3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6,975.3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6,975.3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2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Անտառների կառավարում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2,046,424.9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2,046,424.9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479,523.0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479,523.0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316,125.7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65.9</w:t>
            </w:r>
          </w:p>
        </w:tc>
      </w:tr>
      <w:tr w:rsidR="00227534" w:rsidRPr="00227534" w:rsidTr="006810E3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Ճանապարհային երթևեկության անվտանգության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3,663,740.6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3,663,740.6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916,250.9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916,250.9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722,651.9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19.7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78.9</w:t>
            </w:r>
          </w:p>
        </w:tc>
      </w:tr>
      <w:tr w:rsidR="00227534" w:rsidRPr="00227534" w:rsidTr="006810E3">
        <w:trPr>
          <w:trHeight w:val="6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Ավիացիայի բնագավառում վերահսկողության և կանոնակարգման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586,484.5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586,484.5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133,234.8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133,234.8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37,393.8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6.4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28.1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Հումանիտար ականազերծման և փորձագիտական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338,945.5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338,945.5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84,736.4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84,736.4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29,827.0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8.8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35.2</w:t>
            </w:r>
          </w:p>
        </w:tc>
      </w:tr>
      <w:tr w:rsidR="00227534" w:rsidRPr="00227534" w:rsidTr="006810E3">
        <w:trPr>
          <w:trHeight w:val="60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185,084.9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185,509.5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37,142.0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37,566.6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36,251.2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19.5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96.5</w:t>
            </w:r>
          </w:p>
        </w:tc>
      </w:tr>
      <w:tr w:rsidR="00227534" w:rsidRPr="00227534" w:rsidTr="006810E3">
        <w:trPr>
          <w:trHeight w:val="322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ՀՀ քննչական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7,839,639.0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8,032,750.7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1,329,133.2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1,522,244.9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1,087,648.2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71.5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Կոռուպցիայի կանխարգելման համակարգի զարգացման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254,007.1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254,007.1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45,071.1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45,071.1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17,065.1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6.7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37.9</w:t>
            </w:r>
          </w:p>
        </w:tc>
      </w:tr>
      <w:tr w:rsidR="00227534" w:rsidRPr="00227534" w:rsidTr="006810E3">
        <w:trPr>
          <w:trHeight w:val="43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1182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Հարկադիր կատարման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1,387,756.7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1,387,756.7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281,032.3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281,032.3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239,375.9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85.2</w:t>
            </w:r>
          </w:p>
        </w:tc>
      </w:tr>
      <w:tr w:rsidR="00227534" w:rsidRPr="00227534" w:rsidTr="006810E3">
        <w:trPr>
          <w:trHeight w:val="271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Ապահով դպրոց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1,170,125.7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1,170,125.7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95,821.1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95,821.1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35,025.0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3.0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36.6</w:t>
            </w:r>
          </w:p>
        </w:tc>
      </w:tr>
      <w:tr w:rsidR="00227534" w:rsidRPr="00227534" w:rsidTr="006810E3">
        <w:trPr>
          <w:trHeight w:val="274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Ավանդների փոխհատուցում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1,212,000.0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1,212,000.0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303,000.0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303,000.0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177,792.7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58.7</w:t>
            </w:r>
          </w:p>
        </w:tc>
      </w:tr>
      <w:tr w:rsidR="00227534" w:rsidRPr="00227534" w:rsidTr="006810E3">
        <w:trPr>
          <w:trHeight w:val="6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550,000.0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446,326.3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137,500.0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35,201.7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Բնագիտական նմուշների պահպանություն և ցուցադրություն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350,738.1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350,738.1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77,572.1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77,572.1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77,572.1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22.1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Գյուղատնտեսության արդիականացման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2,306,945.4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2,359,145.4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389,884.5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434,604.5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200,862.6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8.5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46.2</w:t>
            </w:r>
          </w:p>
        </w:tc>
      </w:tr>
      <w:tr w:rsidR="00227534" w:rsidRPr="00227534" w:rsidTr="006810E3">
        <w:trPr>
          <w:trHeight w:val="3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Դեղապահովման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2,657,870.4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2,657,870.4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348,009.0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348,009.0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200,915.5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7.6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57.7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1189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Դպրոցների սեյսմիկ անվտանգության մակարդակի բարձրացման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9,533,806.0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9,533,806.0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664,523.5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664,523.5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502,393.2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5.3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75.6</w:t>
            </w:r>
          </w:p>
        </w:tc>
      </w:tr>
      <w:tr w:rsidR="00227534" w:rsidRPr="00227534" w:rsidTr="006810E3">
        <w:trPr>
          <w:trHeight w:val="42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Զբոսաշրջության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2,171,730.3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2,171,730.3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96,338.8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96,338.8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79,366.4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3.7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82.4</w:t>
            </w:r>
          </w:p>
        </w:tc>
      </w:tr>
      <w:tr w:rsidR="00227534" w:rsidRPr="00227534" w:rsidTr="006810E3">
        <w:trPr>
          <w:trHeight w:val="58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Խորհրդատվական, մասնագիտական աջակցություն և հետազոտություններ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815,631.1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815,631.1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177,615.7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177,615.7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37,325.6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4.6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21.0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Կրթության որակի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9,897,726.3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8,912,726.3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946,652.9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575,679.7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252,480.8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43.9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Համընդհանուր ներառական կրթության համակարգի ներդրում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1,590,482.5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1,355,776.5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330,447.6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223,109.3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223,108.2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227534" w:rsidRPr="00227534" w:rsidTr="006810E3">
        <w:trPr>
          <w:trHeight w:val="37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Հայրենադարձության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142,480.9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142,480.9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111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56,000.0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54,300.0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12,300.0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Մարզերի մշակութային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270,771.4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270,771.4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56,209.7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56,209.7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10,521.9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3.9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18.7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Միջազգային ռազմական համագործակցություն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735,341.4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735,341.4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183,835.4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183,835.4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183,409.6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24.9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99.8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Մշակութային և գեղագիտական դաստիարակության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666,371.7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666,371.7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109,709.2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109,709.2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83,840.5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12.6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76.4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1199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Հարկային վարչարարության արդիականացման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45,700.0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45,700.0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45,700.0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45,700.0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4,583.4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10.0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10.0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Մոր և մանկան առողջության պահպանում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16,008,636.1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16,008,636.1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2,961,473.2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2,961,473.2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2,787,812.7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94.1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Շտապ բժշկական օգնության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3,292,270.0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3,292,270.0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658,454.0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658,454.0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611,368.8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18.6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92.8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1202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Ոչ վարակիչ հիվանդությունների բժշկական օգնության ապահովում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10,154,929.3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10,154,929.3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2,030,985.9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2,030,985.9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1,804,002.9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88.8</w:t>
            </w:r>
          </w:p>
        </w:tc>
      </w:tr>
      <w:tr w:rsidR="00227534" w:rsidRPr="00227534" w:rsidTr="006810E3">
        <w:trPr>
          <w:trHeight w:val="40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Պետական վերահսկողական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672,442.1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672,442.1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117,769.8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117,769.8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64,508.3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9.6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54.8</w:t>
            </w:r>
          </w:p>
        </w:tc>
      </w:tr>
      <w:tr w:rsidR="00227534" w:rsidRPr="00227534" w:rsidTr="006810E3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Ռազմաբժշկական սպասարկում և առողջապահական ծառայություններ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1,805,696.3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1,805,696.3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250,368.8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250,368.8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ապահովություն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25,752,520.1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27,085,545.8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6,518,632.1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7,951,677.2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7,637,867.8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28.2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96.1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Սոցիալական պաշտպանության համակարգի բարեփոխումներ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1,843,300.0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1,843,300.0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766,710.3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766,710.3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168,059.6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9.1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21.9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Սոցիալապես անապահով և առանձին խմբերի անձանց բժշկական օգնություն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18,468,101.1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18,468,101.1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3,545,918.2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3,545,918.2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2,634,846.1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14.3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74.3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Վարակիչ հիվանդությունների կանխարգելման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2,503,275.5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2,503,275.5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491,927.1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491,927.1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400,644.5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81.4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1209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Վիճակագրական համակարգի ամրապնդման ազգային ռազմավարական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909,363.6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909,363.6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12,180.8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12,180.8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5,931.0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0.7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48.7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1212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Տարածքային զարգացում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56,731,488.3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56,731,488.3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14,136,428.5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14,136,428.5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12,940,843.4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22.8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91.5</w:t>
            </w:r>
          </w:p>
        </w:tc>
      </w:tr>
      <w:tr w:rsidR="00227534" w:rsidRPr="00227534" w:rsidTr="006810E3">
        <w:trPr>
          <w:trHeight w:val="384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1213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Տեսչական վերահսկողության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4,536,666.7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4,536,666.7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819,802.2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819,802.2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483,350.1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10.7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59.0</w:t>
            </w:r>
          </w:p>
        </w:tc>
      </w:tr>
      <w:tr w:rsidR="00227534" w:rsidRPr="00227534" w:rsidTr="006810E3">
        <w:trPr>
          <w:trHeight w:val="261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1214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Արդյունահանող ճյուղերի զարգացման ծրագիր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237,809.9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237,809.9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126,023.2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126,023.2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13,726.4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5.8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10.9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ՊՆ կողմից իրականացվող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1,700,000.0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1,700,000.0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մտավոր սեփականության օբյեկտների պաշտպանությանը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385,145.9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385,145.9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50,000.0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4,455.3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1.2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8.9</w:t>
            </w:r>
          </w:p>
        </w:tc>
      </w:tr>
      <w:tr w:rsidR="00227534" w:rsidRPr="00227534" w:rsidTr="006810E3">
        <w:trPr>
          <w:trHeight w:val="54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9003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արդարադատության ոլորտում իրականացվող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1,755,848.0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1,782,504.6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437,880.2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447,846.4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224,669.9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12.6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50.2</w:t>
            </w:r>
          </w:p>
        </w:tc>
      </w:tr>
      <w:tr w:rsidR="00227534" w:rsidRPr="00227534" w:rsidTr="006810E3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9004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ավիացիայի բնագավառում վերահսկողության և կանոնակարգման ապահովմանը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781,169.8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781,169.8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238,871.6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238,871.6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131,292.5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16.8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55.0</w:t>
            </w:r>
          </w:p>
        </w:tc>
      </w:tr>
      <w:tr w:rsidR="00227534" w:rsidRPr="00227534" w:rsidTr="006810E3">
        <w:trPr>
          <w:trHeight w:val="66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ոստիկանության բժշկական  վարչության կողմից ծառայությունների մատուցմանը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2,500.0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2,500.0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55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 պետական եկամուտների կոմիտեի կողմից իրականացվող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6,785,008.3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6,785,008.3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1,796,210.0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1,796,210.0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932,076.4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13.7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51.9</w:t>
            </w:r>
          </w:p>
        </w:tc>
      </w:tr>
      <w:tr w:rsidR="00227534" w:rsidRPr="00227534" w:rsidTr="006810E3">
        <w:trPr>
          <w:trHeight w:val="46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9007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սննդի անվտանգության ապահովման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248,000.0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248,000.0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80,000.0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66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lastRenderedPageBreak/>
              <w:t>9008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ոստիկանության կողմից պետական պահպանության ծառայությունների մատուցմանը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7,168,957.7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7,168,957.7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1,841,640.1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1,841,640.1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1,335,923.8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18.6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72.5</w:t>
            </w:r>
          </w:p>
        </w:tc>
      </w:tr>
      <w:tr w:rsidR="00227534" w:rsidRPr="00227534" w:rsidTr="006810E3">
        <w:trPr>
          <w:trHeight w:val="81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9009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ճանապարհային երթևեկության անվտանգության ապահովմանը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10,992,965.2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10,992,965.2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3,281,956.1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3,281,956.1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1,874,694.4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17.1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57.1</w:t>
            </w:r>
          </w:p>
        </w:tc>
      </w:tr>
      <w:tr w:rsidR="00227534" w:rsidRPr="00227534" w:rsidTr="006810E3">
        <w:trPr>
          <w:trHeight w:val="759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9010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ոստիկանության անձնագրային և վիզաների վարչության կողմից ծառայությունների մատուցմանը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610,000.0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135,000.0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135,000.0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94,828.4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15.5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70.2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9011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Այլ ծախսեր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605,950.7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306,550.7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46,625.5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7.7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15.2</w:t>
            </w:r>
          </w:p>
        </w:tc>
      </w:tr>
      <w:tr w:rsidR="00227534" w:rsidRPr="00227534" w:rsidTr="005B4EF2">
        <w:trPr>
          <w:trHeight w:val="1749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9012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5B4EF2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Ընտրական  վարչարարության փորձի ուսումնասիրում,ընտրական վարչարարության բարձրացում,  կենտրոնական ընտրական հանձնաժողովի վերազինում և ընտրական օրենսդրությանը վերաբերող նյութերի հրատարակում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127,976.4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127,976.4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865.7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0.7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0.7</w:t>
            </w:r>
          </w:p>
        </w:tc>
      </w:tr>
      <w:tr w:rsidR="00227534" w:rsidRPr="00227534" w:rsidTr="006810E3">
        <w:trPr>
          <w:trHeight w:val="58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spacing w:after="240"/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ՀՀ զինված ուժերի ռազմաբժշկական վարչության կողմից իրականացվող ծրագրին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100,000.0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25,000.0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645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9016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Աջակցություն Մարդու իրավունքների պաշտպանի աշխատակազմի կողմից իրականացվող ծրագրերին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17,322.3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17,322.3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1,515.2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8.7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8.7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9975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Տարեսկզբի ազատ մնացորդ և ընթացիկ մուտքեր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(7,565.9)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227534" w:rsidRPr="00227534" w:rsidTr="006810E3">
        <w:trPr>
          <w:trHeight w:val="390"/>
        </w:trPr>
        <w:tc>
          <w:tcPr>
            <w:tcW w:w="706" w:type="dxa"/>
            <w:shd w:val="clear" w:color="auto" w:fill="auto"/>
            <w:hideMark/>
          </w:tcPr>
          <w:p w:rsidR="00227534" w:rsidRPr="00227534" w:rsidRDefault="00227534" w:rsidP="002275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9995</w:t>
            </w:r>
          </w:p>
        </w:tc>
        <w:tc>
          <w:tcPr>
            <w:tcW w:w="5101" w:type="dxa"/>
            <w:shd w:val="clear" w:color="auto" w:fill="auto"/>
            <w:hideMark/>
          </w:tcPr>
          <w:p w:rsidR="00227534" w:rsidRPr="00462050" w:rsidRDefault="00227534" w:rsidP="0022753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62050">
              <w:rPr>
                <w:rFonts w:ascii="GHEA Grapalat" w:hAnsi="GHEA Grapalat"/>
                <w:b/>
                <w:sz w:val="20"/>
                <w:szCs w:val="20"/>
              </w:rPr>
              <w:t xml:space="preserve"> Տարեսկզբի ազատ մնացորդ և ընթացիկ մուտքեր</w:t>
            </w:r>
          </w:p>
        </w:tc>
        <w:tc>
          <w:tcPr>
            <w:tcW w:w="1733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227534" w:rsidRPr="00227534" w:rsidRDefault="00227534" w:rsidP="00BD05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7534">
              <w:rPr>
                <w:rFonts w:ascii="GHEA Grapalat" w:hAnsi="GHEA Grapalat"/>
                <w:sz w:val="20"/>
                <w:szCs w:val="20"/>
              </w:rPr>
              <w:t>(94.9)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227534" w:rsidRPr="006810E3" w:rsidRDefault="00227534" w:rsidP="00BD05C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810E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</w:tbl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E3658B" w:rsidRDefault="00E3658B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227534" w:rsidRDefault="00227534" w:rsidP="00846D78">
      <w:pPr>
        <w:jc w:val="center"/>
        <w:rPr>
          <w:rFonts w:ascii="GHEA Grapalat" w:hAnsi="GHEA Grapalat" w:cs="Arial"/>
          <w:b/>
          <w:bCs/>
        </w:rPr>
      </w:pPr>
    </w:p>
    <w:p w:rsidR="00836F1D" w:rsidRDefault="00836F1D" w:rsidP="00846D78">
      <w:pPr>
        <w:jc w:val="center"/>
        <w:rPr>
          <w:rFonts w:ascii="GHEA Grapalat" w:hAnsi="GHEA Grapalat" w:cs="Arial"/>
          <w:b/>
          <w:bCs/>
        </w:rPr>
      </w:pPr>
    </w:p>
    <w:p w:rsidR="00836F1D" w:rsidRDefault="00836F1D" w:rsidP="00846D78">
      <w:pPr>
        <w:jc w:val="center"/>
        <w:rPr>
          <w:rFonts w:ascii="GHEA Grapalat" w:hAnsi="GHEA Grapalat" w:cs="Arial"/>
          <w:b/>
          <w:bCs/>
        </w:rPr>
      </w:pPr>
    </w:p>
    <w:p w:rsidR="004616C7" w:rsidRDefault="00227534" w:rsidP="004616C7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>
        <w:rPr>
          <w:rFonts w:ascii="GHEA Grapalat" w:hAnsi="GHEA Grapalat" w:cs="Arial"/>
          <w:b/>
          <w:bCs/>
          <w:lang w:val="hy-AM"/>
        </w:rPr>
        <w:t xml:space="preserve">Աղյուսակ </w:t>
      </w:r>
      <w:r w:rsidRPr="00C4571D">
        <w:rPr>
          <w:rFonts w:ascii="GHEA Grapalat" w:hAnsi="GHEA Grapalat" w:cs="Arial"/>
          <w:b/>
          <w:bCs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>
        <w:rPr>
          <w:rFonts w:ascii="Cambria Math" w:hAnsi="Cambria Math" w:cs="Cambria Math"/>
          <w:b/>
          <w:bCs/>
          <w:lang w:val="hy-AM"/>
        </w:rPr>
        <w:t>․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4616C7" w:rsidRPr="003847BB">
        <w:rPr>
          <w:rFonts w:ascii="GHEA Grapalat" w:hAnsi="GHEA Grapalat" w:cs="Arial"/>
          <w:b/>
          <w:bCs/>
        </w:rPr>
        <w:t>Հայաստանի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331CC5" w:rsidRPr="003847BB">
        <w:rPr>
          <w:rFonts w:ascii="GHEA Grapalat" w:hAnsi="GHEA Grapalat" w:cs="Arial"/>
          <w:b/>
          <w:bCs/>
        </w:rPr>
        <w:t>Հանրապետության 201</w:t>
      </w:r>
      <w:r w:rsidR="00331CC5">
        <w:rPr>
          <w:rFonts w:ascii="GHEA Grapalat" w:hAnsi="GHEA Grapalat" w:cs="Arial"/>
          <w:b/>
          <w:bCs/>
          <w:lang w:val="hy-AM"/>
        </w:rPr>
        <w:t>9</w:t>
      </w:r>
      <w:r w:rsidR="00331CC5">
        <w:rPr>
          <w:rFonts w:ascii="GHEA Grapalat" w:hAnsi="GHEA Grapalat" w:cs="Arial"/>
          <w:b/>
          <w:bCs/>
        </w:rPr>
        <w:t xml:space="preserve"> </w:t>
      </w:r>
      <w:r w:rsidR="00331CC5" w:rsidRPr="003847BB">
        <w:rPr>
          <w:rFonts w:ascii="GHEA Grapalat" w:hAnsi="GHEA Grapalat" w:cs="Arial"/>
          <w:b/>
          <w:bCs/>
        </w:rPr>
        <w:t>թվականի</w:t>
      </w:r>
      <w:r w:rsidR="00331CC5">
        <w:rPr>
          <w:rFonts w:ascii="GHEA Grapalat" w:hAnsi="GHEA Grapalat" w:cs="Arial"/>
          <w:b/>
          <w:bCs/>
        </w:rPr>
        <w:t xml:space="preserve"> </w:t>
      </w:r>
      <w:r w:rsidR="00331CC5">
        <w:rPr>
          <w:rFonts w:ascii="GHEA Grapalat" w:hAnsi="GHEA Grapalat" w:cs="Arial"/>
          <w:b/>
          <w:bCs/>
          <w:color w:val="000000" w:themeColor="text1"/>
          <w:lang w:val="hy-AM"/>
        </w:rPr>
        <w:t>առաջին եռամսյակի</w:t>
      </w:r>
      <w:r w:rsidR="00331CC5">
        <w:rPr>
          <w:rFonts w:ascii="GHEA Grapalat" w:hAnsi="GHEA Grapalat" w:cs="Arial"/>
          <w:b/>
          <w:bCs/>
        </w:rPr>
        <w:t xml:space="preserve"> </w:t>
      </w:r>
      <w:r w:rsidR="004616C7"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4616C7" w:rsidRPr="003847BB">
        <w:rPr>
          <w:rFonts w:ascii="GHEA Grapalat" w:hAnsi="GHEA Grapalat" w:cs="Arial"/>
          <w:b/>
          <w:bCs/>
        </w:rPr>
        <w:t>բյուջեի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4616C7" w:rsidRPr="00BC036B">
        <w:rPr>
          <w:rFonts w:ascii="GHEA Grapalat" w:hAnsi="GHEA Grapalat" w:cs="Arial"/>
          <w:b/>
          <w:bCs/>
          <w:sz w:val="22"/>
          <w:szCs w:val="22"/>
        </w:rPr>
        <w:t>դեֆիցիտի</w:t>
      </w:r>
    </w:p>
    <w:p w:rsidR="004616C7" w:rsidRDefault="004616C7" w:rsidP="004616C7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 w:rsidRPr="00BC036B">
        <w:rPr>
          <w:rFonts w:ascii="GHEA Grapalat" w:hAnsi="GHEA Grapalat" w:cs="Arial"/>
          <w:b/>
          <w:bCs/>
          <w:sz w:val="22"/>
          <w:szCs w:val="22"/>
        </w:rPr>
        <w:t>(պակասուրդի) ֆինանսավորման</w:t>
      </w:r>
      <w:r w:rsidR="00AE4E24">
        <w:rPr>
          <w:rFonts w:ascii="GHEA Grapalat" w:hAnsi="GHEA Grapalat" w:cs="Arial"/>
          <w:b/>
          <w:bCs/>
          <w:sz w:val="22"/>
          <w:szCs w:val="22"/>
        </w:rPr>
        <w:t xml:space="preserve"> </w:t>
      </w:r>
      <w:r w:rsidRPr="00BC036B">
        <w:rPr>
          <w:rFonts w:ascii="GHEA Grapalat" w:hAnsi="GHEA Grapalat" w:cs="Arial"/>
          <w:b/>
          <w:bCs/>
          <w:sz w:val="22"/>
          <w:szCs w:val="22"/>
        </w:rPr>
        <w:t>աղբյուրներ</w:t>
      </w:r>
      <w:r>
        <w:rPr>
          <w:rFonts w:ascii="GHEA Grapalat" w:hAnsi="GHEA Grapalat" w:cs="Arial"/>
          <w:b/>
          <w:bCs/>
          <w:sz w:val="22"/>
          <w:szCs w:val="22"/>
        </w:rPr>
        <w:t>ը</w:t>
      </w:r>
    </w:p>
    <w:p w:rsidR="004616C7" w:rsidRPr="00E569F7" w:rsidRDefault="004616C7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4616C7" w:rsidRDefault="00D02FC9" w:rsidP="004616C7">
      <w:pPr>
        <w:jc w:val="center"/>
        <w:rPr>
          <w:rFonts w:ascii="GHEA Grapalat" w:hAnsi="GHEA Grapalat" w:cs="Arial"/>
          <w:bCs/>
          <w:sz w:val="22"/>
          <w:szCs w:val="22"/>
        </w:rPr>
      </w:pPr>
      <w:r>
        <w:rPr>
          <w:rFonts w:ascii="GHEA Grapalat" w:hAnsi="GHEA Grapalat" w:cs="Arial"/>
          <w:bCs/>
          <w:sz w:val="22"/>
          <w:szCs w:val="22"/>
        </w:rPr>
        <w:t xml:space="preserve">                     </w:t>
      </w:r>
      <w:r w:rsidR="004616C7" w:rsidRPr="00F53116">
        <w:rPr>
          <w:rFonts w:ascii="GHEA Grapalat" w:hAnsi="GHEA Grapalat" w:cs="Arial"/>
          <w:bCs/>
          <w:sz w:val="22"/>
          <w:szCs w:val="22"/>
        </w:rPr>
        <w:t>(հազար</w:t>
      </w:r>
      <w:r w:rsidR="00C21382">
        <w:rPr>
          <w:rFonts w:ascii="GHEA Grapalat" w:hAnsi="GHEA Grapalat" w:cs="Arial"/>
          <w:bCs/>
          <w:sz w:val="22"/>
          <w:szCs w:val="22"/>
        </w:rPr>
        <w:t xml:space="preserve"> </w:t>
      </w:r>
      <w:r w:rsidR="004616C7" w:rsidRPr="00F53116">
        <w:rPr>
          <w:rFonts w:ascii="GHEA Grapalat" w:hAnsi="GHEA Grapalat" w:cs="Arial"/>
          <w:bCs/>
          <w:sz w:val="22"/>
          <w:szCs w:val="22"/>
        </w:rPr>
        <w:t>դրամ)</w:t>
      </w:r>
    </w:p>
    <w:p w:rsidR="004616C7" w:rsidRPr="00F53116" w:rsidRDefault="004616C7" w:rsidP="004616C7">
      <w:pPr>
        <w:jc w:val="center"/>
        <w:rPr>
          <w:rFonts w:ascii="GHEA Grapalat" w:hAnsi="GHEA Grapalat" w:cs="Arial"/>
          <w:bCs/>
          <w:sz w:val="16"/>
          <w:szCs w:val="16"/>
        </w:rPr>
      </w:pPr>
    </w:p>
    <w:tbl>
      <w:tblPr>
        <w:tblW w:w="156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1743"/>
        <w:gridCol w:w="1788"/>
        <w:gridCol w:w="1795"/>
        <w:gridCol w:w="1795"/>
        <w:gridCol w:w="1777"/>
        <w:gridCol w:w="1026"/>
        <w:gridCol w:w="992"/>
      </w:tblGrid>
      <w:tr w:rsidR="00D46D47" w:rsidRPr="00AE4E24" w:rsidTr="005B4EF2">
        <w:trPr>
          <w:trHeight w:val="3520"/>
        </w:trPr>
        <w:tc>
          <w:tcPr>
            <w:tcW w:w="4691" w:type="dxa"/>
            <w:shd w:val="clear" w:color="auto" w:fill="auto"/>
            <w:vAlign w:val="center"/>
            <w:hideMark/>
          </w:tcPr>
          <w:p w:rsidR="00D46D47" w:rsidRPr="00AE4E24" w:rsidRDefault="00D46D47" w:rsidP="00D46D4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դեֆիցիտի ֆինանսավորման աղբյուրները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D47" w:rsidRPr="00ED0B9A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D47" w:rsidRPr="00ED0B9A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D47" w:rsidRPr="00ED0B9A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D47" w:rsidRPr="00ED0B9A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D47" w:rsidRPr="00ED0B9A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46D4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 փաստացի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D47" w:rsidRPr="00ED0B9A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6D47" w:rsidRPr="00ED0B9A" w:rsidRDefault="00D46D47" w:rsidP="00D46D47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Փաստացին առաջին եռամսյակի</w:t>
            </w:r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ճշտված պլանի կ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FA316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151,600,000.0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151,791,441.0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47,387,929.2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55,052,370.2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(31,245,713.8)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-20.6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-56.8</w:t>
            </w:r>
          </w:p>
        </w:tc>
      </w:tr>
      <w:tr w:rsidR="00FA3162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FA316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54,078,245.8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54,247,275.3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50,130,053.9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57,772,466.3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(5,387,116.6)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-9.9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-9.3</w:t>
            </w:r>
          </w:p>
        </w:tc>
      </w:tr>
      <w:tr w:rsidR="00FA316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316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69,148,356.0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69,114,724.9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25,528,468.7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25,528,468.7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28,909,941.3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113.2</w:t>
            </w:r>
          </w:p>
        </w:tc>
      </w:tr>
      <w:tr w:rsidR="00FA3162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Default="00FA3162" w:rsidP="00FA316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FA3162" w:rsidRPr="00AE4E24" w:rsidTr="005B4EF2">
        <w:trPr>
          <w:trHeight w:val="1140"/>
        </w:trPr>
        <w:tc>
          <w:tcPr>
            <w:tcW w:w="4691" w:type="dxa"/>
            <w:shd w:val="clear" w:color="auto" w:fill="auto"/>
            <w:vAlign w:val="center"/>
            <w:hideMark/>
          </w:tcPr>
          <w:p w:rsidR="00FA3162" w:rsidRPr="00AE4E24" w:rsidRDefault="00FA3162" w:rsidP="00FA316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Cs/>
                <w:sz w:val="20"/>
                <w:szCs w:val="20"/>
              </w:rPr>
              <w:t>69,148,356.0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Cs/>
                <w:sz w:val="20"/>
                <w:szCs w:val="20"/>
              </w:rPr>
              <w:t>69,114,724.9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Cs/>
                <w:sz w:val="20"/>
                <w:szCs w:val="20"/>
              </w:rPr>
              <w:t>25,528,468.7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Cs/>
                <w:sz w:val="20"/>
                <w:szCs w:val="20"/>
              </w:rPr>
              <w:t>25,528,468.7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FA3162" w:rsidRDefault="00FA3162" w:rsidP="00FA316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FA3162">
              <w:rPr>
                <w:rFonts w:ascii="GHEA Grapalat" w:hAnsi="GHEA Grapalat" w:cs="Arial"/>
                <w:bCs/>
                <w:sz w:val="20"/>
                <w:szCs w:val="20"/>
              </w:rPr>
              <w:t>28,909,941.3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62" w:rsidRPr="005B4EF2" w:rsidRDefault="00FA3162" w:rsidP="00FA3162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113.2</w:t>
            </w:r>
          </w:p>
        </w:tc>
      </w:tr>
      <w:tr w:rsidR="00C94509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C94509" w:rsidRPr="00AE4E24" w:rsidRDefault="00C94509" w:rsidP="00C9450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Default="00C94509" w:rsidP="00C9450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(15,070,110.2)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Default="00C94509" w:rsidP="00C9450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(14,867,449.6)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Default="00C94509" w:rsidP="00C9450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24,601,585.2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Default="00C94509" w:rsidP="00C9450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32,243,997.6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Default="00C94509" w:rsidP="00C9450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(34,297,057.8)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230.7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-106.4</w:t>
            </w:r>
          </w:p>
        </w:tc>
      </w:tr>
      <w:tr w:rsidR="00F2059F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5B4EF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5B4EF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4509" w:rsidRPr="00AE4E24" w:rsidTr="00BE369A">
        <w:trPr>
          <w:trHeight w:val="855"/>
        </w:trPr>
        <w:tc>
          <w:tcPr>
            <w:tcW w:w="4691" w:type="dxa"/>
            <w:shd w:val="clear" w:color="auto" w:fill="auto"/>
            <w:vAlign w:val="center"/>
            <w:hideMark/>
          </w:tcPr>
          <w:p w:rsidR="00C94509" w:rsidRPr="00AE4E24" w:rsidRDefault="00C94509" w:rsidP="00965D1A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2.3. Ելքերի ֆինանսավորմանն ուղղվող ՀՀ 201</w:t>
            </w:r>
            <w:r w:rsidR="00965D1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9</w:t>
            </w: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թվականի պետական բյուջեի տարեսկզբի ազատ մնացորդի միջոցներ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9,347,175.2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9,380,423.4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C94509" w:rsidRPr="00AE4E24" w:rsidTr="00BE369A">
        <w:trPr>
          <w:trHeight w:val="570"/>
        </w:trPr>
        <w:tc>
          <w:tcPr>
            <w:tcW w:w="469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09" w:rsidRPr="00AE4E24" w:rsidRDefault="00C94509" w:rsidP="00C94509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bookmarkStart w:id="0" w:name="_GoBack" w:colFirst="1" w:colLast="7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2.4. Վարկերի և փոխատվությունների տրամադրում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(61,489,347.4)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(61,489,347.4)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(15,245,324.9)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(15,245,324.9)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(4,224,720.1)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27.7</w:t>
            </w:r>
          </w:p>
        </w:tc>
      </w:tr>
      <w:bookmarkEnd w:id="0"/>
      <w:tr w:rsidR="00C94509" w:rsidRPr="00AE4E24" w:rsidTr="00BE369A">
        <w:trPr>
          <w:trHeight w:val="855"/>
        </w:trPr>
        <w:tc>
          <w:tcPr>
            <w:tcW w:w="4691" w:type="dxa"/>
            <w:shd w:val="clear" w:color="auto" w:fill="auto"/>
            <w:vAlign w:val="center"/>
            <w:hideMark/>
          </w:tcPr>
          <w:p w:rsidR="00C94509" w:rsidRPr="00AE4E24" w:rsidRDefault="00C94509" w:rsidP="00C94509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37,072,062.0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37,072,062.0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8,937,778.8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8,937,778.8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4,189,800.7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46.9</w:t>
            </w:r>
          </w:p>
        </w:tc>
      </w:tr>
      <w:tr w:rsidR="00C94509" w:rsidRPr="00AE4E24" w:rsidTr="005B4EF2">
        <w:trPr>
          <w:trHeight w:val="420"/>
        </w:trPr>
        <w:tc>
          <w:tcPr>
            <w:tcW w:w="4691" w:type="dxa"/>
            <w:shd w:val="clear" w:color="auto" w:fill="auto"/>
            <w:vAlign w:val="center"/>
            <w:hideMark/>
          </w:tcPr>
          <w:p w:rsidR="00C94509" w:rsidRPr="00AE4E24" w:rsidRDefault="00C94509" w:rsidP="00C94509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    </w:t>
            </w: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2.6.Այլ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169,412.4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21,528,707.9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29,171,120.3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C94509" w:rsidRDefault="00C94509" w:rsidP="00C9450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94509">
              <w:rPr>
                <w:rFonts w:ascii="GHEA Grapalat" w:hAnsi="GHEA Grapalat" w:cs="Arial"/>
                <w:bCs/>
                <w:sz w:val="20"/>
                <w:szCs w:val="20"/>
              </w:rPr>
              <w:t>(43,642,561.8)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-25761.1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09" w:rsidRPr="005B4EF2" w:rsidRDefault="00C94509" w:rsidP="00C9450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-149.6</w:t>
            </w:r>
          </w:p>
        </w:tc>
      </w:tr>
      <w:tr w:rsidR="00476FB3" w:rsidRPr="00AE4E24" w:rsidTr="005B4EF2">
        <w:trPr>
          <w:trHeight w:val="375"/>
        </w:trPr>
        <w:tc>
          <w:tcPr>
            <w:tcW w:w="4691" w:type="dxa"/>
            <w:shd w:val="clear" w:color="auto" w:fill="auto"/>
            <w:vAlign w:val="center"/>
            <w:hideMark/>
          </w:tcPr>
          <w:p w:rsidR="00476FB3" w:rsidRPr="00AE4E24" w:rsidRDefault="00476FB3" w:rsidP="00476FB3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F711B6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711B6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97,521,754.2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F711B6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711B6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97,544,165.7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F711B6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711B6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(2,742,124.7)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F711B6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711B6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(2,720,096.1)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F711B6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F711B6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(25,858,597.2)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-26.5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950.7</w:t>
            </w:r>
          </w:p>
        </w:tc>
      </w:tr>
      <w:tr w:rsidR="00476FB3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476FB3" w:rsidRPr="00AE4E24" w:rsidRDefault="00476FB3" w:rsidP="00476FB3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76FB3" w:rsidRPr="00AE4E24" w:rsidTr="005B4EF2">
        <w:trPr>
          <w:trHeight w:val="420"/>
        </w:trPr>
        <w:tc>
          <w:tcPr>
            <w:tcW w:w="4691" w:type="dxa"/>
            <w:shd w:val="clear" w:color="auto" w:fill="auto"/>
            <w:vAlign w:val="center"/>
            <w:hideMark/>
          </w:tcPr>
          <w:p w:rsidR="00476FB3" w:rsidRPr="00AE4E24" w:rsidRDefault="00476FB3" w:rsidP="00476FB3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155,387,327.9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155,387,327.9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12,170,079.2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12,170,079.2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(8,990,576.9)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-5.8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-73.9</w:t>
            </w:r>
          </w:p>
        </w:tc>
      </w:tr>
      <w:tr w:rsidR="00476FB3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476FB3" w:rsidRPr="00AE4E24" w:rsidRDefault="00476FB3" w:rsidP="00476FB3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Default="00476FB3" w:rsidP="00476FB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76FB3" w:rsidRPr="00AE4E24" w:rsidTr="005B4EF2">
        <w:trPr>
          <w:trHeight w:val="570"/>
        </w:trPr>
        <w:tc>
          <w:tcPr>
            <w:tcW w:w="4691" w:type="dxa"/>
            <w:shd w:val="clear" w:color="auto" w:fill="auto"/>
            <w:vAlign w:val="center"/>
            <w:hideMark/>
          </w:tcPr>
          <w:p w:rsidR="00476FB3" w:rsidRPr="00AE4E24" w:rsidRDefault="00476FB3" w:rsidP="00476FB3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240,553,039.9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240,553,039.9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32,142,956.7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32,142,956.7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10,111,629.1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31.5</w:t>
            </w:r>
          </w:p>
        </w:tc>
      </w:tr>
      <w:tr w:rsidR="00476FB3" w:rsidRPr="00AE4E24" w:rsidTr="005B4EF2">
        <w:trPr>
          <w:trHeight w:val="570"/>
        </w:trPr>
        <w:tc>
          <w:tcPr>
            <w:tcW w:w="4691" w:type="dxa"/>
            <w:shd w:val="clear" w:color="auto" w:fill="auto"/>
            <w:vAlign w:val="center"/>
            <w:hideMark/>
          </w:tcPr>
          <w:p w:rsidR="00476FB3" w:rsidRPr="00AE4E24" w:rsidRDefault="00476FB3" w:rsidP="00476FB3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(85,165,712.0)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(85,165,712.0)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(19,972,877.5)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(19,972,877.5)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476FB3" w:rsidRDefault="00476FB3" w:rsidP="00476FB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476FB3">
              <w:rPr>
                <w:rFonts w:ascii="GHEA Grapalat" w:hAnsi="GHEA Grapalat" w:cs="Arial"/>
                <w:bCs/>
                <w:sz w:val="20"/>
                <w:szCs w:val="20"/>
              </w:rPr>
              <w:t>(19,102,206.0)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B3" w:rsidRPr="005B4EF2" w:rsidRDefault="00476FB3" w:rsidP="00476FB3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95.6</w:t>
            </w:r>
          </w:p>
        </w:tc>
      </w:tr>
      <w:tr w:rsidR="006055A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6055A2" w:rsidRPr="00AE4E24" w:rsidRDefault="006055A2" w:rsidP="006055A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(57,865,573.7)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(57,843,162.2)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(14,912,203.9)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(14,890,175.3)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(16,868,020.3)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113.3</w:t>
            </w:r>
          </w:p>
        </w:tc>
      </w:tr>
      <w:tr w:rsidR="006055A2" w:rsidRPr="00AE4E24" w:rsidTr="005B4EF2">
        <w:trPr>
          <w:trHeight w:val="285"/>
        </w:trPr>
        <w:tc>
          <w:tcPr>
            <w:tcW w:w="4691" w:type="dxa"/>
            <w:shd w:val="clear" w:color="auto" w:fill="auto"/>
            <w:vAlign w:val="center"/>
            <w:hideMark/>
          </w:tcPr>
          <w:p w:rsidR="006055A2" w:rsidRPr="00AE4E24" w:rsidRDefault="006055A2" w:rsidP="006055A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055A2" w:rsidRPr="00AE4E24" w:rsidTr="005B4EF2">
        <w:trPr>
          <w:trHeight w:val="570"/>
        </w:trPr>
        <w:tc>
          <w:tcPr>
            <w:tcW w:w="4691" w:type="dxa"/>
            <w:shd w:val="clear" w:color="auto" w:fill="auto"/>
            <w:vAlign w:val="center"/>
            <w:hideMark/>
          </w:tcPr>
          <w:p w:rsidR="006055A2" w:rsidRPr="00AE4E24" w:rsidRDefault="006055A2" w:rsidP="006055A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2.1.Վարկերի և փոխատվությունների տրամադրում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sz w:val="20"/>
                <w:szCs w:val="20"/>
              </w:rPr>
              <w:t>(57,847,398.5)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sz w:val="20"/>
                <w:szCs w:val="20"/>
              </w:rPr>
              <w:t>(57,847,015.6)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sz w:val="20"/>
                <w:szCs w:val="20"/>
              </w:rPr>
              <w:t>(14,461,753.9)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sz w:val="20"/>
                <w:szCs w:val="20"/>
              </w:rPr>
              <w:t>(14,461,753.9)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sz w:val="20"/>
                <w:szCs w:val="20"/>
              </w:rPr>
              <w:t>(14,461,753.9)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6055A2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6055A2" w:rsidRPr="00AE4E24" w:rsidRDefault="006055A2" w:rsidP="006055A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որից`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6055A2" w:rsidRDefault="006055A2" w:rsidP="006055A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6055A2" w:rsidRPr="00AE4E24" w:rsidTr="005B4EF2">
        <w:trPr>
          <w:trHeight w:val="660"/>
        </w:trPr>
        <w:tc>
          <w:tcPr>
            <w:tcW w:w="4691" w:type="dxa"/>
            <w:shd w:val="clear" w:color="auto" w:fill="auto"/>
            <w:vAlign w:val="center"/>
            <w:hideMark/>
          </w:tcPr>
          <w:p w:rsidR="006055A2" w:rsidRPr="00AE4E24" w:rsidRDefault="006055A2" w:rsidP="006055A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Միջպետական վարկ Արցախի Հանրապետությանը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i/>
                <w:sz w:val="20"/>
                <w:szCs w:val="20"/>
              </w:rPr>
              <w:t>(57,847,398.5)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i/>
                <w:sz w:val="20"/>
                <w:szCs w:val="20"/>
              </w:rPr>
              <w:t>(57,847,015.6)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i/>
                <w:sz w:val="20"/>
                <w:szCs w:val="20"/>
              </w:rPr>
              <w:t>(14,461,753.9)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i/>
                <w:sz w:val="20"/>
                <w:szCs w:val="20"/>
              </w:rPr>
              <w:t>(14,461,753.9)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6055A2" w:rsidRDefault="006055A2" w:rsidP="006055A2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055A2">
              <w:rPr>
                <w:rFonts w:ascii="GHEA Grapalat" w:hAnsi="GHEA Grapalat" w:cs="Arial"/>
                <w:bCs/>
                <w:i/>
                <w:sz w:val="20"/>
                <w:szCs w:val="20"/>
              </w:rPr>
              <w:t>(14,461,753.9)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2" w:rsidRPr="005B4EF2" w:rsidRDefault="006055A2" w:rsidP="006055A2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100.0</w:t>
            </w:r>
          </w:p>
        </w:tc>
      </w:tr>
      <w:tr w:rsidR="009855D7" w:rsidRPr="00AE4E24" w:rsidTr="005B4EF2">
        <w:trPr>
          <w:trHeight w:val="855"/>
        </w:trPr>
        <w:tc>
          <w:tcPr>
            <w:tcW w:w="4691" w:type="dxa"/>
            <w:shd w:val="clear" w:color="auto" w:fill="auto"/>
            <w:vAlign w:val="center"/>
            <w:hideMark/>
          </w:tcPr>
          <w:p w:rsidR="009855D7" w:rsidRPr="00AE4E24" w:rsidRDefault="009855D7" w:rsidP="009855D7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bCs/>
                <w:sz w:val="20"/>
                <w:szCs w:val="20"/>
              </w:rPr>
              <w:t>735,237.3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bCs/>
                <w:sz w:val="20"/>
                <w:szCs w:val="20"/>
              </w:rPr>
              <w:t>735,237.3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bCs/>
                <w:sz w:val="20"/>
                <w:szCs w:val="20"/>
              </w:rPr>
              <w:t>164,550.0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bCs/>
                <w:sz w:val="20"/>
                <w:szCs w:val="20"/>
              </w:rPr>
              <w:t>164,550.0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bCs/>
                <w:sz w:val="20"/>
                <w:szCs w:val="20"/>
              </w:rPr>
              <w:t>164,550.0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5B4EF2" w:rsidRDefault="009855D7" w:rsidP="009855D7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5B4EF2" w:rsidRDefault="009855D7" w:rsidP="009855D7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2C0023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որից`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5B4EF2" w:rsidRDefault="002C0023" w:rsidP="0016654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5B4EF2" w:rsidRDefault="002C0023" w:rsidP="0016654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9855D7" w:rsidRPr="00AE4E24" w:rsidTr="005B4EF2">
        <w:trPr>
          <w:trHeight w:val="270"/>
        </w:trPr>
        <w:tc>
          <w:tcPr>
            <w:tcW w:w="4691" w:type="dxa"/>
            <w:shd w:val="clear" w:color="auto" w:fill="auto"/>
            <w:vAlign w:val="center"/>
            <w:hideMark/>
          </w:tcPr>
          <w:p w:rsidR="009855D7" w:rsidRPr="00AE4E24" w:rsidRDefault="009855D7" w:rsidP="009855D7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Վրաստանից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i/>
                <w:sz w:val="20"/>
                <w:szCs w:val="20"/>
              </w:rPr>
              <w:t>735,237.3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i/>
                <w:sz w:val="20"/>
                <w:szCs w:val="20"/>
              </w:rPr>
              <w:t>735,237.3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i/>
                <w:sz w:val="20"/>
                <w:szCs w:val="20"/>
              </w:rPr>
              <w:t>164,550.0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i/>
                <w:sz w:val="20"/>
                <w:szCs w:val="20"/>
              </w:rPr>
              <w:t>164,550.0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9855D7" w:rsidRDefault="009855D7" w:rsidP="009855D7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9855D7">
              <w:rPr>
                <w:rFonts w:ascii="GHEA Grapalat" w:hAnsi="GHEA Grapalat" w:cs="Arial"/>
                <w:i/>
                <w:sz w:val="20"/>
                <w:szCs w:val="20"/>
              </w:rPr>
              <w:t>164,550.0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5B4EF2" w:rsidRDefault="009855D7" w:rsidP="009855D7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D7" w:rsidRPr="005B4EF2" w:rsidRDefault="009855D7" w:rsidP="009855D7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100.0</w:t>
            </w:r>
          </w:p>
        </w:tc>
      </w:tr>
      <w:tr w:rsidR="005B4EF2" w:rsidRPr="00AE4E24" w:rsidTr="005B4EF2">
        <w:trPr>
          <w:trHeight w:val="570"/>
        </w:trPr>
        <w:tc>
          <w:tcPr>
            <w:tcW w:w="4691" w:type="dxa"/>
            <w:shd w:val="clear" w:color="auto" w:fill="auto"/>
            <w:vAlign w:val="center"/>
            <w:hideMark/>
          </w:tcPr>
          <w:p w:rsidR="005B4EF2" w:rsidRPr="00AE4E24" w:rsidRDefault="005B4EF2" w:rsidP="005B4EF2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(753,412.5)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(615,000.0)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(615,000.0)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(615,000.0)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81.6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5B4EF2" w:rsidRPr="00AE4E24" w:rsidTr="005B4EF2">
        <w:trPr>
          <w:trHeight w:val="422"/>
        </w:trPr>
        <w:tc>
          <w:tcPr>
            <w:tcW w:w="4691" w:type="dxa"/>
            <w:shd w:val="clear" w:color="auto" w:fill="auto"/>
            <w:vAlign w:val="center"/>
            <w:hideMark/>
          </w:tcPr>
          <w:p w:rsidR="005B4EF2" w:rsidRPr="00AE4E24" w:rsidRDefault="005B4EF2" w:rsidP="005B4EF2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2.4. Այլ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22,028.6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22,028.6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sz w:val="20"/>
                <w:szCs w:val="20"/>
              </w:rPr>
              <w:t>(1,955,816.4)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-8878.5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EF2" w:rsidRPr="005B4EF2" w:rsidRDefault="005B4EF2" w:rsidP="005B4EF2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5B4EF2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-8878.5</w:t>
            </w:r>
          </w:p>
        </w:tc>
      </w:tr>
    </w:tbl>
    <w:p w:rsidR="004955A7" w:rsidRDefault="004955A7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4955A7" w:rsidSect="005B4EF2">
      <w:footerReference w:type="even" r:id="rId8"/>
      <w:footerReference w:type="default" r:id="rId9"/>
      <w:pgSz w:w="16838" w:h="11906" w:orient="landscape" w:code="9"/>
      <w:pgMar w:top="1080" w:right="395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09" w:rsidRDefault="009B4209">
      <w:r>
        <w:separator/>
      </w:r>
    </w:p>
  </w:endnote>
  <w:endnote w:type="continuationSeparator" w:id="0">
    <w:p w:rsidR="009B4209" w:rsidRDefault="009B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B3" w:rsidRDefault="00476FB3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FB3" w:rsidRDefault="00476FB3" w:rsidP="001964B4">
    <w:pPr>
      <w:pStyle w:val="Footer"/>
      <w:ind w:right="360" w:firstLine="360"/>
      <w:rPr>
        <w:rStyle w:val="PageNumber"/>
      </w:rPr>
    </w:pPr>
  </w:p>
  <w:p w:rsidR="00476FB3" w:rsidRDefault="00476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B3" w:rsidRDefault="00476FB3" w:rsidP="001964B4">
    <w:pPr>
      <w:pStyle w:val="Footer"/>
      <w:ind w:right="360" w:firstLine="360"/>
      <w:rPr>
        <w:rStyle w:val="PageNumber"/>
      </w:rPr>
    </w:pPr>
  </w:p>
  <w:p w:rsidR="00476FB3" w:rsidRDefault="00476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09" w:rsidRDefault="009B4209">
      <w:r>
        <w:separator/>
      </w:r>
    </w:p>
  </w:footnote>
  <w:footnote w:type="continuationSeparator" w:id="0">
    <w:p w:rsidR="009B4209" w:rsidRDefault="009B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76F6"/>
    <w:rsid w:val="000105AC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8BB"/>
    <w:rsid w:val="000F3ED1"/>
    <w:rsid w:val="000F5C65"/>
    <w:rsid w:val="00102064"/>
    <w:rsid w:val="00105290"/>
    <w:rsid w:val="00106E4A"/>
    <w:rsid w:val="00106E93"/>
    <w:rsid w:val="00112F18"/>
    <w:rsid w:val="00123E2C"/>
    <w:rsid w:val="00123EC0"/>
    <w:rsid w:val="00126F65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6FD"/>
    <w:rsid w:val="001629D9"/>
    <w:rsid w:val="00166549"/>
    <w:rsid w:val="001718B3"/>
    <w:rsid w:val="00171DC0"/>
    <w:rsid w:val="001723CA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A5C"/>
    <w:rsid w:val="001A7E37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7899"/>
    <w:rsid w:val="00256312"/>
    <w:rsid w:val="00257B22"/>
    <w:rsid w:val="00262B28"/>
    <w:rsid w:val="00263D25"/>
    <w:rsid w:val="00272E31"/>
    <w:rsid w:val="0027756A"/>
    <w:rsid w:val="002777FB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BF3"/>
    <w:rsid w:val="002A636E"/>
    <w:rsid w:val="002A7327"/>
    <w:rsid w:val="002B045A"/>
    <w:rsid w:val="002B39EF"/>
    <w:rsid w:val="002C0023"/>
    <w:rsid w:val="002C108F"/>
    <w:rsid w:val="002C2422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6A80"/>
    <w:rsid w:val="003012E6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D2D91"/>
    <w:rsid w:val="003E4535"/>
    <w:rsid w:val="003E7BB1"/>
    <w:rsid w:val="003F6F50"/>
    <w:rsid w:val="003F7D04"/>
    <w:rsid w:val="00401FEA"/>
    <w:rsid w:val="00403E45"/>
    <w:rsid w:val="00406145"/>
    <w:rsid w:val="0040731E"/>
    <w:rsid w:val="00416CB6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6FB3"/>
    <w:rsid w:val="0048312B"/>
    <w:rsid w:val="00483657"/>
    <w:rsid w:val="00483C0C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CD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5809"/>
    <w:rsid w:val="0059725D"/>
    <w:rsid w:val="005A02B5"/>
    <w:rsid w:val="005A09C6"/>
    <w:rsid w:val="005A3683"/>
    <w:rsid w:val="005A44F8"/>
    <w:rsid w:val="005A4FC8"/>
    <w:rsid w:val="005A65B0"/>
    <w:rsid w:val="005B4EF2"/>
    <w:rsid w:val="005B636E"/>
    <w:rsid w:val="005C317E"/>
    <w:rsid w:val="005C3DC0"/>
    <w:rsid w:val="005C787D"/>
    <w:rsid w:val="005D0126"/>
    <w:rsid w:val="005D0A84"/>
    <w:rsid w:val="005D182C"/>
    <w:rsid w:val="005D454A"/>
    <w:rsid w:val="005D745F"/>
    <w:rsid w:val="005E24F6"/>
    <w:rsid w:val="005E4922"/>
    <w:rsid w:val="005F05B5"/>
    <w:rsid w:val="005F7DC2"/>
    <w:rsid w:val="00601732"/>
    <w:rsid w:val="00604A9D"/>
    <w:rsid w:val="00604BA7"/>
    <w:rsid w:val="006055A2"/>
    <w:rsid w:val="00610259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7A15"/>
    <w:rsid w:val="00637BFF"/>
    <w:rsid w:val="00641C9C"/>
    <w:rsid w:val="006426CC"/>
    <w:rsid w:val="006443BF"/>
    <w:rsid w:val="006467E0"/>
    <w:rsid w:val="00647080"/>
    <w:rsid w:val="00650261"/>
    <w:rsid w:val="006517F9"/>
    <w:rsid w:val="00653244"/>
    <w:rsid w:val="0065366F"/>
    <w:rsid w:val="006635F3"/>
    <w:rsid w:val="006636E0"/>
    <w:rsid w:val="00667B64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3DCA"/>
    <w:rsid w:val="006B3F41"/>
    <w:rsid w:val="006B586B"/>
    <w:rsid w:val="006B6E9C"/>
    <w:rsid w:val="006B7215"/>
    <w:rsid w:val="006C2E57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260E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C73"/>
    <w:rsid w:val="00777ED2"/>
    <w:rsid w:val="00784121"/>
    <w:rsid w:val="00784749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C2724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3E6D"/>
    <w:rsid w:val="0092244B"/>
    <w:rsid w:val="00925052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613E"/>
    <w:rsid w:val="00976FAA"/>
    <w:rsid w:val="009807E3"/>
    <w:rsid w:val="009855A0"/>
    <w:rsid w:val="009855D7"/>
    <w:rsid w:val="00995D3E"/>
    <w:rsid w:val="009A2332"/>
    <w:rsid w:val="009A323D"/>
    <w:rsid w:val="009A3FDE"/>
    <w:rsid w:val="009A4E49"/>
    <w:rsid w:val="009B18EC"/>
    <w:rsid w:val="009B38B4"/>
    <w:rsid w:val="009B4209"/>
    <w:rsid w:val="009B786E"/>
    <w:rsid w:val="009B7E23"/>
    <w:rsid w:val="009C051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40EA"/>
    <w:rsid w:val="00A40D4E"/>
    <w:rsid w:val="00A437DA"/>
    <w:rsid w:val="00A47592"/>
    <w:rsid w:val="00A53261"/>
    <w:rsid w:val="00A561EA"/>
    <w:rsid w:val="00A5641A"/>
    <w:rsid w:val="00A600BF"/>
    <w:rsid w:val="00A7000B"/>
    <w:rsid w:val="00A70F05"/>
    <w:rsid w:val="00A73A6C"/>
    <w:rsid w:val="00A751BB"/>
    <w:rsid w:val="00A753F6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66D1"/>
    <w:rsid w:val="00AB6F84"/>
    <w:rsid w:val="00AB7963"/>
    <w:rsid w:val="00AC1AF6"/>
    <w:rsid w:val="00AC2FEC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C3A"/>
    <w:rsid w:val="00C12F08"/>
    <w:rsid w:val="00C13055"/>
    <w:rsid w:val="00C1466C"/>
    <w:rsid w:val="00C14E14"/>
    <w:rsid w:val="00C21382"/>
    <w:rsid w:val="00C21EE7"/>
    <w:rsid w:val="00C252A2"/>
    <w:rsid w:val="00C27DEE"/>
    <w:rsid w:val="00C32BEF"/>
    <w:rsid w:val="00C33259"/>
    <w:rsid w:val="00C350DA"/>
    <w:rsid w:val="00C44493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3A31"/>
    <w:rsid w:val="00C76228"/>
    <w:rsid w:val="00C77ABA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2C97"/>
    <w:rsid w:val="00D46D47"/>
    <w:rsid w:val="00D47982"/>
    <w:rsid w:val="00D47D42"/>
    <w:rsid w:val="00D52AF4"/>
    <w:rsid w:val="00D53DA7"/>
    <w:rsid w:val="00D55577"/>
    <w:rsid w:val="00D5586A"/>
    <w:rsid w:val="00D56C6A"/>
    <w:rsid w:val="00D60FC5"/>
    <w:rsid w:val="00D63C9C"/>
    <w:rsid w:val="00D645CE"/>
    <w:rsid w:val="00D64EA4"/>
    <w:rsid w:val="00D6593B"/>
    <w:rsid w:val="00D6676D"/>
    <w:rsid w:val="00D66CAA"/>
    <w:rsid w:val="00D67D8A"/>
    <w:rsid w:val="00D80125"/>
    <w:rsid w:val="00D82505"/>
    <w:rsid w:val="00D84750"/>
    <w:rsid w:val="00D861CA"/>
    <w:rsid w:val="00D93232"/>
    <w:rsid w:val="00D95868"/>
    <w:rsid w:val="00DA1DD0"/>
    <w:rsid w:val="00DA66BF"/>
    <w:rsid w:val="00DA79A8"/>
    <w:rsid w:val="00DA7E28"/>
    <w:rsid w:val="00DB3098"/>
    <w:rsid w:val="00DB3272"/>
    <w:rsid w:val="00DB3691"/>
    <w:rsid w:val="00DB633D"/>
    <w:rsid w:val="00DB73AA"/>
    <w:rsid w:val="00DB7522"/>
    <w:rsid w:val="00DC37D2"/>
    <w:rsid w:val="00DC390F"/>
    <w:rsid w:val="00DC6333"/>
    <w:rsid w:val="00DD3BC2"/>
    <w:rsid w:val="00DD67D2"/>
    <w:rsid w:val="00DE03FB"/>
    <w:rsid w:val="00DE2A20"/>
    <w:rsid w:val="00DF045C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F22"/>
    <w:rsid w:val="00E6295B"/>
    <w:rsid w:val="00E63887"/>
    <w:rsid w:val="00E659CC"/>
    <w:rsid w:val="00E668DE"/>
    <w:rsid w:val="00E66A14"/>
    <w:rsid w:val="00E67575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F52"/>
    <w:rsid w:val="00F2581F"/>
    <w:rsid w:val="00F328FA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B6"/>
    <w:rsid w:val="00F711D1"/>
    <w:rsid w:val="00F722B6"/>
    <w:rsid w:val="00F7254D"/>
    <w:rsid w:val="00F72E11"/>
    <w:rsid w:val="00F77A37"/>
    <w:rsid w:val="00F83C96"/>
    <w:rsid w:val="00F83DC3"/>
    <w:rsid w:val="00F83DEE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D689B"/>
    <w:rsid w:val="00FE1129"/>
    <w:rsid w:val="00FE25CE"/>
    <w:rsid w:val="00FE2B6B"/>
    <w:rsid w:val="00FE2EEC"/>
    <w:rsid w:val="00FE3258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8077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B7BF-2E87-49A5-A4DA-F9EB165B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27962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60</cp:revision>
  <cp:lastPrinted>2011-05-03T11:01:00Z</cp:lastPrinted>
  <dcterms:created xsi:type="dcterms:W3CDTF">2017-08-11T06:02:00Z</dcterms:created>
  <dcterms:modified xsi:type="dcterms:W3CDTF">2019-05-14T10:36:00Z</dcterms:modified>
</cp:coreProperties>
</file>