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drawings/drawing3.xml" ContentType="application/vnd.openxmlformats-officedocument.drawingml.chartshapes+xml"/>
  <Override PartName="/word/drawings/drawing4.xml" ContentType="application/vnd.openxmlformats-officedocument.drawingml.chartshap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A6B" w:rsidRPr="002F2A59" w:rsidRDefault="002F2A59" w:rsidP="002F2A59">
      <w:pPr>
        <w:ind w:left="-360" w:firstLine="360"/>
        <w:jc w:val="center"/>
        <w:rPr>
          <w:rFonts w:ascii="GHEA Grapalat" w:hAnsi="GHEA Grapalat" w:cs="Sylfaen"/>
          <w:b/>
          <w:sz w:val="28"/>
          <w:szCs w:val="28"/>
        </w:rPr>
      </w:pPr>
      <w:r w:rsidRPr="002F2A59">
        <w:rPr>
          <w:rFonts w:ascii="GHEA Grapalat" w:hAnsi="GHEA Grapalat" w:cs="Sylfaen"/>
          <w:b/>
          <w:sz w:val="28"/>
          <w:szCs w:val="28"/>
        </w:rPr>
        <w:t>ՏԵՂԵԿԱՆՔ</w:t>
      </w:r>
      <w:r w:rsidR="00090678">
        <w:rPr>
          <w:rFonts w:ascii="GHEA Grapalat" w:hAnsi="GHEA Grapalat" w:cs="Sylfaen"/>
          <w:b/>
          <w:sz w:val="28"/>
          <w:szCs w:val="28"/>
        </w:rPr>
        <w:t xml:space="preserve"> </w:t>
      </w:r>
    </w:p>
    <w:p w:rsidR="002F2A59" w:rsidRDefault="005403D8" w:rsidP="002F2A59">
      <w:pPr>
        <w:ind w:left="-360" w:firstLine="360"/>
        <w:jc w:val="center"/>
        <w:rPr>
          <w:rFonts w:ascii="GHEA Grapalat" w:hAnsi="GHEA Grapalat" w:cs="Sylfaen"/>
          <w:sz w:val="24"/>
          <w:szCs w:val="24"/>
        </w:rPr>
      </w:pPr>
      <w:r w:rsidRPr="005403D8">
        <w:rPr>
          <w:rFonts w:ascii="GHEA Grapalat" w:hAnsi="GHEA Grapalat" w:cs="Sylfaen"/>
          <w:sz w:val="24"/>
          <w:szCs w:val="24"/>
        </w:rPr>
        <w:t>201</w:t>
      </w:r>
      <w:r w:rsidR="00D500DF">
        <w:rPr>
          <w:rFonts w:ascii="GHEA Grapalat" w:hAnsi="GHEA Grapalat" w:cs="Sylfaen"/>
          <w:sz w:val="24"/>
          <w:szCs w:val="24"/>
        </w:rPr>
        <w:t>6</w:t>
      </w:r>
      <w:r w:rsidRPr="005403D8">
        <w:rPr>
          <w:rFonts w:ascii="GHEA Grapalat" w:hAnsi="GHEA Grapalat" w:cs="Sylfaen"/>
          <w:sz w:val="24"/>
          <w:szCs w:val="24"/>
        </w:rPr>
        <w:t>-201</w:t>
      </w:r>
      <w:r w:rsidR="00D500DF">
        <w:rPr>
          <w:rFonts w:ascii="GHEA Grapalat" w:hAnsi="GHEA Grapalat" w:cs="Sylfaen"/>
          <w:sz w:val="24"/>
          <w:szCs w:val="24"/>
        </w:rPr>
        <w:t>8</w:t>
      </w:r>
      <w:r w:rsidRPr="005403D8">
        <w:rPr>
          <w:rFonts w:ascii="GHEA Grapalat" w:hAnsi="GHEA Grapalat" w:cs="Sylfaen"/>
          <w:sz w:val="24"/>
          <w:szCs w:val="24"/>
        </w:rPr>
        <w:t>թթ. Հայաստանի Հանրապետության պետական պարտքի վերաբերյալ (</w:t>
      </w:r>
      <w:r w:rsidR="000E00F8">
        <w:rPr>
          <w:rFonts w:ascii="GHEA Grapalat" w:hAnsi="GHEA Grapalat" w:cs="Sylfaen"/>
          <w:sz w:val="24"/>
          <w:szCs w:val="24"/>
        </w:rPr>
        <w:t>սեպտեմբեր</w:t>
      </w:r>
      <w:r w:rsidRPr="005403D8">
        <w:rPr>
          <w:rFonts w:ascii="GHEA Grapalat" w:hAnsi="GHEA Grapalat" w:cs="Sylfaen"/>
          <w:sz w:val="24"/>
          <w:szCs w:val="24"/>
        </w:rPr>
        <w:t xml:space="preserve"> ամսվա վերջի դրությամբ)</w:t>
      </w:r>
      <w:r w:rsidR="00697E19">
        <w:rPr>
          <w:rFonts w:ascii="GHEA Grapalat" w:hAnsi="GHEA Grapalat"/>
          <w:sz w:val="24"/>
          <w:szCs w:val="24"/>
        </w:rPr>
        <w:t>`</w:t>
      </w:r>
      <w:r w:rsidR="00274F9A" w:rsidRPr="00274F9A">
        <w:rPr>
          <w:rFonts w:ascii="GHEA Grapalat" w:hAnsi="GHEA Grapalat"/>
          <w:sz w:val="24"/>
          <w:szCs w:val="24"/>
        </w:rPr>
        <w:t xml:space="preserve"> </w:t>
      </w:r>
      <w:r w:rsidR="00274F9A" w:rsidRPr="00274F9A">
        <w:rPr>
          <w:rFonts w:ascii="GHEA Grapalat" w:hAnsi="GHEA Grapalat" w:cs="Sylfaen"/>
          <w:sz w:val="24"/>
          <w:szCs w:val="24"/>
        </w:rPr>
        <w:t>գծապատկերներով</w:t>
      </w:r>
    </w:p>
    <w:p w:rsidR="008C2FD5" w:rsidRDefault="000E00F8" w:rsidP="00AB1442">
      <w:pPr>
        <w:tabs>
          <w:tab w:val="left" w:pos="2610"/>
        </w:tabs>
        <w:ind w:left="-360" w:firstLine="360"/>
        <w:rPr>
          <w:rFonts w:ascii="GHEA Grapalat" w:hAnsi="GHEA Grapalat"/>
          <w:sz w:val="24"/>
          <w:szCs w:val="24"/>
        </w:rPr>
      </w:pPr>
      <w:r w:rsidRPr="000E00F8">
        <w:rPr>
          <w:rFonts w:ascii="GHEA Grapalat" w:hAnsi="GHEA Grapalat"/>
          <w:sz w:val="24"/>
          <w:szCs w:val="24"/>
        </w:rPr>
        <w:drawing>
          <wp:inline distT="0" distB="0" distL="0" distR="0">
            <wp:extent cx="4635031" cy="2743200"/>
            <wp:effectExtent l="19050" t="0" r="13169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Pr="000E00F8">
        <w:rPr>
          <w:rFonts w:ascii="GHEA Grapalat" w:hAnsi="GHEA Grapalat"/>
          <w:sz w:val="24"/>
          <w:szCs w:val="24"/>
        </w:rPr>
        <w:drawing>
          <wp:inline distT="0" distB="0" distL="0" distR="0">
            <wp:extent cx="4631856" cy="2743200"/>
            <wp:effectExtent l="19050" t="0" r="16344" b="0"/>
            <wp:docPr id="6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56F88" w:rsidRDefault="000E00F8" w:rsidP="00E305FB">
      <w:pPr>
        <w:ind w:left="-360" w:firstLine="360"/>
        <w:rPr>
          <w:rFonts w:ascii="GHEA Grapalat" w:hAnsi="GHEA Grapalat"/>
          <w:sz w:val="24"/>
          <w:szCs w:val="24"/>
        </w:rPr>
      </w:pPr>
      <w:r w:rsidRPr="000E00F8">
        <w:rPr>
          <w:rFonts w:ascii="GHEA Grapalat" w:hAnsi="GHEA Grapalat"/>
          <w:sz w:val="24"/>
          <w:szCs w:val="24"/>
        </w:rPr>
        <w:drawing>
          <wp:inline distT="0" distB="0" distL="0" distR="0">
            <wp:extent cx="4635666" cy="2743200"/>
            <wp:effectExtent l="19050" t="0" r="12534" b="0"/>
            <wp:docPr id="7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0E00F8">
        <w:rPr>
          <w:rFonts w:ascii="GHEA Grapalat" w:hAnsi="GHEA Grapalat"/>
          <w:sz w:val="24"/>
          <w:szCs w:val="24"/>
        </w:rPr>
        <w:drawing>
          <wp:inline distT="0" distB="0" distL="0" distR="0">
            <wp:extent cx="4632491" cy="2743200"/>
            <wp:effectExtent l="19050" t="0" r="15709" b="0"/>
            <wp:docPr id="13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41CF7" w:rsidRDefault="00485A87" w:rsidP="00B41CF7">
      <w:pPr>
        <w:ind w:left="-360"/>
        <w:rPr>
          <w:rFonts w:ascii="GHEA Grapalat" w:hAnsi="GHEA Grapalat"/>
          <w:sz w:val="24"/>
          <w:szCs w:val="24"/>
        </w:rPr>
      </w:pPr>
      <w:r w:rsidRPr="00485A87">
        <w:rPr>
          <w:rFonts w:ascii="GHEA Grapalat" w:hAnsi="GHEA Grapalat"/>
          <w:sz w:val="24"/>
          <w:szCs w:val="24"/>
        </w:rPr>
        <w:lastRenderedPageBreak/>
        <w:drawing>
          <wp:inline distT="0" distB="0" distL="0" distR="0">
            <wp:extent cx="4731744" cy="2059388"/>
            <wp:effectExtent l="19050" t="0" r="11706" b="0"/>
            <wp:docPr id="14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EB6F5A" w:rsidRPr="00EB6F5A">
        <w:rPr>
          <w:rFonts w:ascii="GHEA Grapalat" w:hAnsi="GHEA Grapalat"/>
          <w:sz w:val="24"/>
          <w:szCs w:val="24"/>
        </w:rPr>
        <w:drawing>
          <wp:inline distT="0" distB="0" distL="0" distR="0">
            <wp:extent cx="4731716" cy="2059388"/>
            <wp:effectExtent l="19050" t="0" r="11734" b="0"/>
            <wp:docPr id="20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41CF7" w:rsidRDefault="00645649" w:rsidP="00B41CF7">
      <w:pPr>
        <w:ind w:left="-360"/>
        <w:rPr>
          <w:rFonts w:ascii="GHEA Grapalat" w:hAnsi="GHEA Grapalat"/>
          <w:sz w:val="24"/>
          <w:szCs w:val="24"/>
        </w:rPr>
      </w:pPr>
      <w:r w:rsidRPr="00645649">
        <w:rPr>
          <w:rFonts w:ascii="GHEA Grapalat" w:hAnsi="GHEA Grapalat"/>
          <w:sz w:val="24"/>
          <w:szCs w:val="24"/>
        </w:rPr>
        <w:drawing>
          <wp:inline distT="0" distB="0" distL="0" distR="0">
            <wp:extent cx="4731744" cy="2178657"/>
            <wp:effectExtent l="19050" t="0" r="11706" b="0"/>
            <wp:docPr id="26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Pr="00645649">
        <w:rPr>
          <w:rFonts w:ascii="GHEA Grapalat" w:hAnsi="GHEA Grapalat"/>
          <w:sz w:val="24"/>
          <w:szCs w:val="24"/>
        </w:rPr>
        <w:drawing>
          <wp:inline distT="0" distB="0" distL="0" distR="0">
            <wp:extent cx="4716448" cy="2178658"/>
            <wp:effectExtent l="19050" t="0" r="27002" b="0"/>
            <wp:docPr id="24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A764E" w:rsidRDefault="00645649" w:rsidP="003A764E">
      <w:pPr>
        <w:ind w:left="-360"/>
        <w:rPr>
          <w:rFonts w:ascii="GHEA Grapalat" w:hAnsi="GHEA Grapalat"/>
          <w:sz w:val="24"/>
          <w:szCs w:val="24"/>
        </w:rPr>
      </w:pPr>
      <w:r w:rsidRPr="00645649">
        <w:rPr>
          <w:rFonts w:ascii="GHEA Grapalat" w:hAnsi="GHEA Grapalat"/>
          <w:sz w:val="24"/>
          <w:szCs w:val="24"/>
        </w:rPr>
        <w:drawing>
          <wp:inline distT="0" distB="0" distL="0" distR="0">
            <wp:extent cx="4732351" cy="1978605"/>
            <wp:effectExtent l="19050" t="0" r="11099" b="2595"/>
            <wp:docPr id="28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Pr="00645649">
        <w:rPr>
          <w:rFonts w:ascii="GHEA Grapalat" w:hAnsi="GHEA Grapalat"/>
          <w:sz w:val="24"/>
          <w:szCs w:val="24"/>
        </w:rPr>
        <w:drawing>
          <wp:inline distT="0" distB="0" distL="0" distR="0">
            <wp:extent cx="4701208" cy="1987826"/>
            <wp:effectExtent l="19050" t="0" r="23192" b="0"/>
            <wp:docPr id="27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359FA" w:rsidRDefault="00645649" w:rsidP="000359FA">
      <w:pPr>
        <w:ind w:left="-360"/>
        <w:rPr>
          <w:rFonts w:ascii="GHEA Grapalat" w:hAnsi="GHEA Grapalat"/>
          <w:sz w:val="24"/>
          <w:szCs w:val="24"/>
        </w:rPr>
      </w:pPr>
      <w:r w:rsidRPr="00645649">
        <w:rPr>
          <w:rFonts w:ascii="GHEA Grapalat" w:hAnsi="GHEA Grapalat"/>
          <w:sz w:val="24"/>
          <w:szCs w:val="24"/>
        </w:rPr>
        <w:lastRenderedPageBreak/>
        <w:drawing>
          <wp:inline distT="0" distB="0" distL="0" distR="0">
            <wp:extent cx="4782295" cy="3299791"/>
            <wp:effectExtent l="19050" t="0" r="18305" b="0"/>
            <wp:docPr id="30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="00AD2974">
        <w:rPr>
          <w:rFonts w:ascii="GHEA Grapalat" w:hAnsi="GHEA Grapalat"/>
          <w:sz w:val="24"/>
          <w:szCs w:val="24"/>
        </w:rPr>
        <w:t xml:space="preserve"> </w:t>
      </w:r>
      <w:r w:rsidRPr="00645649">
        <w:rPr>
          <w:rFonts w:ascii="GHEA Grapalat" w:hAnsi="GHEA Grapalat"/>
          <w:sz w:val="24"/>
          <w:szCs w:val="24"/>
        </w:rPr>
        <w:drawing>
          <wp:inline distT="0" distB="0" distL="0" distR="0">
            <wp:extent cx="4643948" cy="3299791"/>
            <wp:effectExtent l="19050" t="0" r="23302" b="0"/>
            <wp:docPr id="29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74039" w:rsidRDefault="008E3988" w:rsidP="000359FA">
      <w:pPr>
        <w:ind w:left="-360"/>
        <w:rPr>
          <w:rFonts w:ascii="GHEA Grapalat" w:hAnsi="GHEA Grapalat"/>
          <w:sz w:val="24"/>
          <w:szCs w:val="24"/>
        </w:rPr>
      </w:pPr>
      <w:r w:rsidRPr="008E3988">
        <w:rPr>
          <w:rFonts w:ascii="GHEA Grapalat" w:hAnsi="GHEA Grapalat"/>
          <w:sz w:val="24"/>
          <w:szCs w:val="24"/>
        </w:rPr>
        <w:drawing>
          <wp:inline distT="0" distB="0" distL="0" distR="0">
            <wp:extent cx="4782930" cy="3037398"/>
            <wp:effectExtent l="19050" t="0" r="17670" b="0"/>
            <wp:docPr id="1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 w:rsidR="00AD2974">
        <w:rPr>
          <w:rFonts w:ascii="GHEA Grapalat" w:hAnsi="GHEA Grapalat"/>
          <w:sz w:val="24"/>
          <w:szCs w:val="24"/>
        </w:rPr>
        <w:t xml:space="preserve"> </w:t>
      </w:r>
      <w:r w:rsidR="00485A87" w:rsidRPr="00485A87">
        <w:rPr>
          <w:rFonts w:ascii="GHEA Grapalat" w:hAnsi="GHEA Grapalat"/>
          <w:sz w:val="24"/>
          <w:szCs w:val="24"/>
        </w:rPr>
        <w:drawing>
          <wp:inline distT="0" distB="0" distL="0" distR="0">
            <wp:extent cx="4679563" cy="3037398"/>
            <wp:effectExtent l="19050" t="0" r="25787" b="0"/>
            <wp:docPr id="1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0278D1" w:rsidRPr="002F2A59" w:rsidRDefault="000278D1" w:rsidP="000278D1">
      <w:pPr>
        <w:spacing w:line="240" w:lineRule="auto"/>
        <w:ind w:left="-360" w:firstLine="360"/>
        <w:jc w:val="center"/>
        <w:rPr>
          <w:rFonts w:ascii="GHEA Grapalat" w:hAnsi="GHEA Grapalat" w:cs="Sylfaen"/>
          <w:b/>
          <w:sz w:val="28"/>
          <w:szCs w:val="28"/>
        </w:rPr>
      </w:pPr>
      <w:bookmarkStart w:id="0" w:name="_Toc456102860"/>
      <w:r w:rsidRPr="002F2A59">
        <w:rPr>
          <w:rFonts w:ascii="GHEA Grapalat" w:hAnsi="GHEA Grapalat" w:cs="Sylfaen"/>
          <w:b/>
          <w:sz w:val="28"/>
          <w:szCs w:val="28"/>
        </w:rPr>
        <w:lastRenderedPageBreak/>
        <w:t>ՏԵՂԵԿԱՆՔ</w:t>
      </w:r>
      <w:r>
        <w:rPr>
          <w:rFonts w:ascii="GHEA Grapalat" w:hAnsi="GHEA Grapalat" w:cs="Sylfaen"/>
          <w:b/>
          <w:sz w:val="28"/>
          <w:szCs w:val="28"/>
        </w:rPr>
        <w:t xml:space="preserve"> </w:t>
      </w:r>
    </w:p>
    <w:p w:rsidR="007E7077" w:rsidRPr="007E7077" w:rsidRDefault="000278D1" w:rsidP="004A3BA1">
      <w:pPr>
        <w:ind w:left="-360" w:firstLine="360"/>
        <w:jc w:val="center"/>
        <w:rPr>
          <w:rFonts w:ascii="GHEA Grapalat" w:hAnsi="GHEA Grapalat"/>
          <w:sz w:val="2"/>
          <w:szCs w:val="2"/>
        </w:rPr>
      </w:pPr>
      <w:r w:rsidRPr="004A3BA1">
        <w:rPr>
          <w:rFonts w:ascii="GHEA Grapalat" w:hAnsi="GHEA Grapalat"/>
          <w:sz w:val="24"/>
          <w:szCs w:val="24"/>
        </w:rPr>
        <w:t>ՀՀ ԿԱՌԱՎԱՐՈՒԹՅԱՆ ՊԱՐՏՔԻ ԿԱՌԱՎԱՐՄԱՆ 201</w:t>
      </w:r>
      <w:r w:rsidR="00B01A5C">
        <w:rPr>
          <w:rFonts w:ascii="GHEA Grapalat" w:hAnsi="GHEA Grapalat"/>
          <w:sz w:val="24"/>
          <w:szCs w:val="24"/>
        </w:rPr>
        <w:t>9</w:t>
      </w:r>
      <w:r w:rsidRPr="004A3BA1">
        <w:rPr>
          <w:rFonts w:ascii="GHEA Grapalat" w:hAnsi="GHEA Grapalat"/>
          <w:sz w:val="24"/>
          <w:szCs w:val="24"/>
        </w:rPr>
        <w:t xml:space="preserve"> -20</w:t>
      </w:r>
      <w:r w:rsidR="00366BCC">
        <w:rPr>
          <w:rFonts w:ascii="GHEA Grapalat" w:hAnsi="GHEA Grapalat"/>
          <w:sz w:val="24"/>
          <w:szCs w:val="24"/>
        </w:rPr>
        <w:t>2</w:t>
      </w:r>
      <w:r w:rsidR="00B01A5C">
        <w:rPr>
          <w:rFonts w:ascii="GHEA Grapalat" w:hAnsi="GHEA Grapalat"/>
          <w:sz w:val="24"/>
          <w:szCs w:val="24"/>
        </w:rPr>
        <w:t>1</w:t>
      </w:r>
      <w:r w:rsidRPr="004A3BA1">
        <w:rPr>
          <w:rFonts w:ascii="GHEA Grapalat" w:hAnsi="GHEA Grapalat"/>
          <w:sz w:val="24"/>
          <w:szCs w:val="24"/>
        </w:rPr>
        <w:t>ԹԹ. ՌԱԶՄԱՎԱՐԱԿԱՆ ԾՐԱԳՐԻ</w:t>
      </w:r>
      <w:bookmarkEnd w:id="0"/>
      <w:r w:rsidRPr="004A3BA1">
        <w:rPr>
          <w:rFonts w:ascii="GHEA Grapalat" w:hAnsi="GHEA Grapalat"/>
          <w:sz w:val="24"/>
          <w:szCs w:val="24"/>
        </w:rPr>
        <w:t xml:space="preserve"> ՈՒՂԵՆՇԱՅԻՆ ՑՈՒՑԱՆԻՇՆԵՐԻ ՎԵՐԱԲԵՐՅԱԼ</w:t>
      </w:r>
    </w:p>
    <w:p w:rsidR="00D96B6A" w:rsidRDefault="00543153" w:rsidP="00EC6568">
      <w:pPr>
        <w:ind w:left="-360"/>
        <w:rPr>
          <w:rFonts w:ascii="GHEA Grapalat" w:hAnsi="GHEA Grapalat"/>
          <w:b/>
          <w:sz w:val="16"/>
          <w:szCs w:val="16"/>
        </w:rPr>
      </w:pPr>
      <w:r>
        <w:rPr>
          <w:rFonts w:ascii="GHEA Grapalat" w:hAnsi="GHEA Grapalat"/>
          <w:b/>
          <w:sz w:val="16"/>
          <w:szCs w:val="16"/>
        </w:rPr>
        <w:t xml:space="preserve">  </w:t>
      </w:r>
      <w:r w:rsidR="00E540BD" w:rsidRPr="00E540BD">
        <w:rPr>
          <w:rFonts w:ascii="GHEA Grapalat" w:hAnsi="GHEA Grapalat"/>
          <w:b/>
          <w:sz w:val="16"/>
          <w:szCs w:val="16"/>
        </w:rPr>
        <w:drawing>
          <wp:inline distT="0" distB="0" distL="0" distR="0">
            <wp:extent cx="4527522" cy="2918129"/>
            <wp:effectExtent l="19050" t="0" r="44478" b="0"/>
            <wp:docPr id="35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r w:rsidR="003C5A62">
        <w:rPr>
          <w:rFonts w:ascii="GHEA Grapalat" w:hAnsi="GHEA Grapalat"/>
          <w:b/>
          <w:sz w:val="16"/>
          <w:szCs w:val="16"/>
        </w:rPr>
        <w:t xml:space="preserve"> </w:t>
      </w:r>
      <w:r w:rsidR="00E540BD" w:rsidRPr="00E540BD">
        <w:rPr>
          <w:rFonts w:ascii="GHEA Grapalat" w:hAnsi="GHEA Grapalat"/>
          <w:b/>
          <w:sz w:val="16"/>
          <w:szCs w:val="16"/>
        </w:rPr>
        <w:drawing>
          <wp:inline distT="0" distB="0" distL="0" distR="0">
            <wp:extent cx="4719927" cy="2918129"/>
            <wp:effectExtent l="19050" t="0" r="42573" b="0"/>
            <wp:docPr id="33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r w:rsidR="004A3BA1">
        <w:rPr>
          <w:rFonts w:ascii="GHEA Grapalat" w:hAnsi="GHEA Grapalat"/>
          <w:b/>
          <w:sz w:val="16"/>
          <w:szCs w:val="16"/>
        </w:rPr>
        <w:t xml:space="preserve"> </w:t>
      </w:r>
      <w:r w:rsidR="00EC6568">
        <w:rPr>
          <w:rFonts w:ascii="GHEA Grapalat" w:hAnsi="GHEA Grapalat"/>
          <w:b/>
          <w:sz w:val="16"/>
          <w:szCs w:val="16"/>
        </w:rPr>
        <w:t xml:space="preserve"> </w:t>
      </w:r>
    </w:p>
    <w:p w:rsidR="001E1A21" w:rsidRDefault="00543153" w:rsidP="00EC6568">
      <w:pPr>
        <w:ind w:left="-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b/>
          <w:sz w:val="16"/>
          <w:szCs w:val="16"/>
        </w:rPr>
        <w:t xml:space="preserve">  </w:t>
      </w:r>
      <w:r w:rsidR="00E540BD" w:rsidRPr="00E540BD">
        <w:rPr>
          <w:rFonts w:ascii="GHEA Grapalat" w:hAnsi="GHEA Grapalat"/>
          <w:b/>
          <w:sz w:val="16"/>
          <w:szCs w:val="16"/>
        </w:rPr>
        <w:drawing>
          <wp:inline distT="0" distB="0" distL="0" distR="0">
            <wp:extent cx="4524402" cy="2816998"/>
            <wp:effectExtent l="19050" t="0" r="28548" b="2402"/>
            <wp:docPr id="34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  <w:r w:rsidR="00E540BD">
        <w:rPr>
          <w:rFonts w:ascii="GHEA Grapalat" w:hAnsi="GHEA Grapalat"/>
          <w:b/>
          <w:sz w:val="16"/>
          <w:szCs w:val="16"/>
        </w:rPr>
        <w:t xml:space="preserve">  </w:t>
      </w:r>
      <w:r w:rsidR="00E540BD" w:rsidRPr="00E540BD">
        <w:rPr>
          <w:rFonts w:ascii="GHEA Grapalat" w:hAnsi="GHEA Grapalat"/>
          <w:b/>
          <w:sz w:val="16"/>
          <w:szCs w:val="16"/>
        </w:rPr>
        <w:drawing>
          <wp:inline distT="0" distB="0" distL="0" distR="0">
            <wp:extent cx="4709188" cy="2822713"/>
            <wp:effectExtent l="19050" t="0" r="15212" b="0"/>
            <wp:docPr id="36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  <w:r w:rsidR="008873A9">
        <w:rPr>
          <w:rFonts w:ascii="GHEA Grapalat" w:hAnsi="GHEA Grapalat"/>
          <w:b/>
          <w:sz w:val="16"/>
          <w:szCs w:val="16"/>
        </w:rPr>
        <w:t xml:space="preserve"> </w:t>
      </w:r>
    </w:p>
    <w:sectPr w:rsidR="001E1A21" w:rsidSect="004A3BA1">
      <w:pgSz w:w="15840" w:h="12240" w:orient="landscape"/>
      <w:pgMar w:top="810" w:right="270" w:bottom="630" w:left="6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AEC" w:rsidRDefault="00360AEC" w:rsidP="00AC2D9E">
      <w:pPr>
        <w:spacing w:after="0" w:line="240" w:lineRule="auto"/>
      </w:pPr>
      <w:r>
        <w:separator/>
      </w:r>
    </w:p>
  </w:endnote>
  <w:endnote w:type="continuationSeparator" w:id="1">
    <w:p w:rsidR="00360AEC" w:rsidRDefault="00360AEC" w:rsidP="00AC2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AEC" w:rsidRDefault="00360AEC" w:rsidP="00AC2D9E">
      <w:pPr>
        <w:spacing w:after="0" w:line="240" w:lineRule="auto"/>
      </w:pPr>
      <w:r>
        <w:separator/>
      </w:r>
    </w:p>
  </w:footnote>
  <w:footnote w:type="continuationSeparator" w:id="1">
    <w:p w:rsidR="00360AEC" w:rsidRDefault="00360AEC" w:rsidP="00AC2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2A59"/>
    <w:rsid w:val="00007BDD"/>
    <w:rsid w:val="00011D4F"/>
    <w:rsid w:val="00020728"/>
    <w:rsid w:val="00020F73"/>
    <w:rsid w:val="00021D63"/>
    <w:rsid w:val="000278D1"/>
    <w:rsid w:val="000359FA"/>
    <w:rsid w:val="000415EA"/>
    <w:rsid w:val="00050345"/>
    <w:rsid w:val="00051169"/>
    <w:rsid w:val="00056F88"/>
    <w:rsid w:val="0006240F"/>
    <w:rsid w:val="000675D6"/>
    <w:rsid w:val="00070BDD"/>
    <w:rsid w:val="00071D1B"/>
    <w:rsid w:val="00074039"/>
    <w:rsid w:val="00077EDB"/>
    <w:rsid w:val="00082A3C"/>
    <w:rsid w:val="0008485C"/>
    <w:rsid w:val="00090678"/>
    <w:rsid w:val="000A0C6E"/>
    <w:rsid w:val="000B0744"/>
    <w:rsid w:val="000B78A5"/>
    <w:rsid w:val="000C06C9"/>
    <w:rsid w:val="000C120D"/>
    <w:rsid w:val="000C1A28"/>
    <w:rsid w:val="000C4B73"/>
    <w:rsid w:val="000E00F8"/>
    <w:rsid w:val="000E596E"/>
    <w:rsid w:val="00107438"/>
    <w:rsid w:val="00114CFF"/>
    <w:rsid w:val="00123208"/>
    <w:rsid w:val="001328AC"/>
    <w:rsid w:val="00136864"/>
    <w:rsid w:val="001708FC"/>
    <w:rsid w:val="00185A1A"/>
    <w:rsid w:val="00187C15"/>
    <w:rsid w:val="001963B2"/>
    <w:rsid w:val="0019787B"/>
    <w:rsid w:val="001A4ADA"/>
    <w:rsid w:val="001B01D5"/>
    <w:rsid w:val="001C214B"/>
    <w:rsid w:val="001C2936"/>
    <w:rsid w:val="001C6E08"/>
    <w:rsid w:val="001D027C"/>
    <w:rsid w:val="001E1A21"/>
    <w:rsid w:val="001E20E6"/>
    <w:rsid w:val="001E28A6"/>
    <w:rsid w:val="001E69DE"/>
    <w:rsid w:val="00202DDC"/>
    <w:rsid w:val="00206E27"/>
    <w:rsid w:val="00210A34"/>
    <w:rsid w:val="00213743"/>
    <w:rsid w:val="00220B3B"/>
    <w:rsid w:val="002305F9"/>
    <w:rsid w:val="002437B4"/>
    <w:rsid w:val="002446EE"/>
    <w:rsid w:val="00257F6A"/>
    <w:rsid w:val="00262AB4"/>
    <w:rsid w:val="00270CA5"/>
    <w:rsid w:val="00270D3C"/>
    <w:rsid w:val="00274F9A"/>
    <w:rsid w:val="00277BB0"/>
    <w:rsid w:val="002811CE"/>
    <w:rsid w:val="002A07FA"/>
    <w:rsid w:val="002A0970"/>
    <w:rsid w:val="002A3D43"/>
    <w:rsid w:val="002D0C0B"/>
    <w:rsid w:val="002D0C8F"/>
    <w:rsid w:val="002E1BC5"/>
    <w:rsid w:val="002E1C74"/>
    <w:rsid w:val="002E2575"/>
    <w:rsid w:val="002E78DF"/>
    <w:rsid w:val="002F2A59"/>
    <w:rsid w:val="002F56E9"/>
    <w:rsid w:val="0030485A"/>
    <w:rsid w:val="00304E24"/>
    <w:rsid w:val="003139F5"/>
    <w:rsid w:val="00314083"/>
    <w:rsid w:val="00316E05"/>
    <w:rsid w:val="00321730"/>
    <w:rsid w:val="00331E34"/>
    <w:rsid w:val="00332A6B"/>
    <w:rsid w:val="003428D7"/>
    <w:rsid w:val="00345B70"/>
    <w:rsid w:val="00356A9D"/>
    <w:rsid w:val="00360AEC"/>
    <w:rsid w:val="00366BCC"/>
    <w:rsid w:val="003670A8"/>
    <w:rsid w:val="0038186E"/>
    <w:rsid w:val="003910B9"/>
    <w:rsid w:val="00392748"/>
    <w:rsid w:val="00395631"/>
    <w:rsid w:val="003965AE"/>
    <w:rsid w:val="00397FE1"/>
    <w:rsid w:val="003A764E"/>
    <w:rsid w:val="003B1B4F"/>
    <w:rsid w:val="003B212F"/>
    <w:rsid w:val="003C1D54"/>
    <w:rsid w:val="003C2BCE"/>
    <w:rsid w:val="003C2F9B"/>
    <w:rsid w:val="003C33CD"/>
    <w:rsid w:val="003C5A62"/>
    <w:rsid w:val="003C6C92"/>
    <w:rsid w:val="003D31C1"/>
    <w:rsid w:val="003D3812"/>
    <w:rsid w:val="003D4E57"/>
    <w:rsid w:val="003D5370"/>
    <w:rsid w:val="003F22F7"/>
    <w:rsid w:val="003F564E"/>
    <w:rsid w:val="003F7610"/>
    <w:rsid w:val="0040580C"/>
    <w:rsid w:val="00410EDE"/>
    <w:rsid w:val="00421A4E"/>
    <w:rsid w:val="00426B06"/>
    <w:rsid w:val="00427116"/>
    <w:rsid w:val="004335CB"/>
    <w:rsid w:val="00434F7E"/>
    <w:rsid w:val="00440FAF"/>
    <w:rsid w:val="00444D42"/>
    <w:rsid w:val="00447E6B"/>
    <w:rsid w:val="00453BE5"/>
    <w:rsid w:val="00455B1D"/>
    <w:rsid w:val="00460ADB"/>
    <w:rsid w:val="00461DE6"/>
    <w:rsid w:val="00462748"/>
    <w:rsid w:val="00472BF5"/>
    <w:rsid w:val="00474688"/>
    <w:rsid w:val="0048515E"/>
    <w:rsid w:val="00485A87"/>
    <w:rsid w:val="00495AFC"/>
    <w:rsid w:val="004A3BA1"/>
    <w:rsid w:val="004A65C4"/>
    <w:rsid w:val="004B1BFA"/>
    <w:rsid w:val="004B3A6B"/>
    <w:rsid w:val="004C0931"/>
    <w:rsid w:val="004C147B"/>
    <w:rsid w:val="004E7F0D"/>
    <w:rsid w:val="004F17DA"/>
    <w:rsid w:val="00513FFD"/>
    <w:rsid w:val="00523DFE"/>
    <w:rsid w:val="0052482E"/>
    <w:rsid w:val="005403D8"/>
    <w:rsid w:val="00542483"/>
    <w:rsid w:val="00543153"/>
    <w:rsid w:val="00546C4B"/>
    <w:rsid w:val="005646F8"/>
    <w:rsid w:val="0056730A"/>
    <w:rsid w:val="005748EC"/>
    <w:rsid w:val="00591DAD"/>
    <w:rsid w:val="00593DFD"/>
    <w:rsid w:val="005A3C45"/>
    <w:rsid w:val="005A43F2"/>
    <w:rsid w:val="005A4CB8"/>
    <w:rsid w:val="005A6095"/>
    <w:rsid w:val="005B10C6"/>
    <w:rsid w:val="005B1A4E"/>
    <w:rsid w:val="005C63AF"/>
    <w:rsid w:val="005E45FD"/>
    <w:rsid w:val="005E72C4"/>
    <w:rsid w:val="00600125"/>
    <w:rsid w:val="00605A49"/>
    <w:rsid w:val="006204FF"/>
    <w:rsid w:val="00621716"/>
    <w:rsid w:val="00636417"/>
    <w:rsid w:val="00642339"/>
    <w:rsid w:val="00645649"/>
    <w:rsid w:val="00645934"/>
    <w:rsid w:val="00662084"/>
    <w:rsid w:val="006700B1"/>
    <w:rsid w:val="00672C70"/>
    <w:rsid w:val="00675A12"/>
    <w:rsid w:val="0068775B"/>
    <w:rsid w:val="00693D69"/>
    <w:rsid w:val="00697E19"/>
    <w:rsid w:val="006A61EA"/>
    <w:rsid w:val="006B14A0"/>
    <w:rsid w:val="006B3113"/>
    <w:rsid w:val="006E29A5"/>
    <w:rsid w:val="006F124B"/>
    <w:rsid w:val="006F322F"/>
    <w:rsid w:val="006F3AB0"/>
    <w:rsid w:val="00711ECB"/>
    <w:rsid w:val="00726F2E"/>
    <w:rsid w:val="00746DA0"/>
    <w:rsid w:val="00751E1A"/>
    <w:rsid w:val="00753EBA"/>
    <w:rsid w:val="0076117B"/>
    <w:rsid w:val="00776CC8"/>
    <w:rsid w:val="00793EEC"/>
    <w:rsid w:val="00795E20"/>
    <w:rsid w:val="007A1637"/>
    <w:rsid w:val="007A7000"/>
    <w:rsid w:val="007B0C3C"/>
    <w:rsid w:val="007B5262"/>
    <w:rsid w:val="007C52CA"/>
    <w:rsid w:val="007C5369"/>
    <w:rsid w:val="007C564E"/>
    <w:rsid w:val="007D095A"/>
    <w:rsid w:val="007D6D40"/>
    <w:rsid w:val="007E0D9E"/>
    <w:rsid w:val="007E288D"/>
    <w:rsid w:val="007E457E"/>
    <w:rsid w:val="007E7077"/>
    <w:rsid w:val="00803844"/>
    <w:rsid w:val="00807683"/>
    <w:rsid w:val="0081180D"/>
    <w:rsid w:val="00811EF3"/>
    <w:rsid w:val="0082555E"/>
    <w:rsid w:val="00831BD9"/>
    <w:rsid w:val="008410D8"/>
    <w:rsid w:val="00841547"/>
    <w:rsid w:val="008448DC"/>
    <w:rsid w:val="008456FD"/>
    <w:rsid w:val="008505ED"/>
    <w:rsid w:val="00867138"/>
    <w:rsid w:val="008729DA"/>
    <w:rsid w:val="00875E4C"/>
    <w:rsid w:val="008814D2"/>
    <w:rsid w:val="008847E2"/>
    <w:rsid w:val="008873A9"/>
    <w:rsid w:val="00896F85"/>
    <w:rsid w:val="008A0310"/>
    <w:rsid w:val="008A5AC2"/>
    <w:rsid w:val="008C1843"/>
    <w:rsid w:val="008C1E33"/>
    <w:rsid w:val="008C2FD5"/>
    <w:rsid w:val="008C5278"/>
    <w:rsid w:val="008D75B0"/>
    <w:rsid w:val="008D7BF1"/>
    <w:rsid w:val="008E0DC8"/>
    <w:rsid w:val="008E3988"/>
    <w:rsid w:val="008F18E7"/>
    <w:rsid w:val="008F5FCD"/>
    <w:rsid w:val="00905766"/>
    <w:rsid w:val="009063C3"/>
    <w:rsid w:val="009210D3"/>
    <w:rsid w:val="00921698"/>
    <w:rsid w:val="00921FAF"/>
    <w:rsid w:val="00922CEA"/>
    <w:rsid w:val="00923985"/>
    <w:rsid w:val="00932266"/>
    <w:rsid w:val="00933D79"/>
    <w:rsid w:val="009341DC"/>
    <w:rsid w:val="00934D90"/>
    <w:rsid w:val="00936BB3"/>
    <w:rsid w:val="00941169"/>
    <w:rsid w:val="00943996"/>
    <w:rsid w:val="00977EDB"/>
    <w:rsid w:val="009948D6"/>
    <w:rsid w:val="009B57D4"/>
    <w:rsid w:val="009C77A7"/>
    <w:rsid w:val="009F2BAD"/>
    <w:rsid w:val="00A0711B"/>
    <w:rsid w:val="00A124D7"/>
    <w:rsid w:val="00A157AB"/>
    <w:rsid w:val="00A15EBC"/>
    <w:rsid w:val="00A23569"/>
    <w:rsid w:val="00A25E2D"/>
    <w:rsid w:val="00A266B6"/>
    <w:rsid w:val="00A36CD4"/>
    <w:rsid w:val="00A4776C"/>
    <w:rsid w:val="00A5217B"/>
    <w:rsid w:val="00A52C30"/>
    <w:rsid w:val="00A53481"/>
    <w:rsid w:val="00A56E1C"/>
    <w:rsid w:val="00A71643"/>
    <w:rsid w:val="00A80F60"/>
    <w:rsid w:val="00A868C8"/>
    <w:rsid w:val="00A95527"/>
    <w:rsid w:val="00AA353B"/>
    <w:rsid w:val="00AB08C3"/>
    <w:rsid w:val="00AB1442"/>
    <w:rsid w:val="00AC2D9E"/>
    <w:rsid w:val="00AD16F7"/>
    <w:rsid w:val="00AD2974"/>
    <w:rsid w:val="00AE182C"/>
    <w:rsid w:val="00AE60FE"/>
    <w:rsid w:val="00B00B2A"/>
    <w:rsid w:val="00B01A5C"/>
    <w:rsid w:val="00B0479E"/>
    <w:rsid w:val="00B06216"/>
    <w:rsid w:val="00B279AB"/>
    <w:rsid w:val="00B3731F"/>
    <w:rsid w:val="00B41CF7"/>
    <w:rsid w:val="00B47244"/>
    <w:rsid w:val="00B55DF2"/>
    <w:rsid w:val="00B65BE2"/>
    <w:rsid w:val="00B71849"/>
    <w:rsid w:val="00B77C2D"/>
    <w:rsid w:val="00B9168A"/>
    <w:rsid w:val="00BB18EB"/>
    <w:rsid w:val="00BC3A20"/>
    <w:rsid w:val="00BC74FB"/>
    <w:rsid w:val="00BD4694"/>
    <w:rsid w:val="00BD5001"/>
    <w:rsid w:val="00BD6CE1"/>
    <w:rsid w:val="00BF08B3"/>
    <w:rsid w:val="00BF7D18"/>
    <w:rsid w:val="00C017E6"/>
    <w:rsid w:val="00C03503"/>
    <w:rsid w:val="00C114CF"/>
    <w:rsid w:val="00C133F0"/>
    <w:rsid w:val="00C17202"/>
    <w:rsid w:val="00C32178"/>
    <w:rsid w:val="00C34C33"/>
    <w:rsid w:val="00C4717D"/>
    <w:rsid w:val="00C53C1D"/>
    <w:rsid w:val="00C931D2"/>
    <w:rsid w:val="00C96CEF"/>
    <w:rsid w:val="00CA2359"/>
    <w:rsid w:val="00CA5AE7"/>
    <w:rsid w:val="00CB2A9B"/>
    <w:rsid w:val="00CC223F"/>
    <w:rsid w:val="00CC3562"/>
    <w:rsid w:val="00CC73F1"/>
    <w:rsid w:val="00CF0FEB"/>
    <w:rsid w:val="00D20D4C"/>
    <w:rsid w:val="00D4542E"/>
    <w:rsid w:val="00D47547"/>
    <w:rsid w:val="00D500DF"/>
    <w:rsid w:val="00D50656"/>
    <w:rsid w:val="00D52BB4"/>
    <w:rsid w:val="00D56CAC"/>
    <w:rsid w:val="00D60768"/>
    <w:rsid w:val="00D6663E"/>
    <w:rsid w:val="00D7390F"/>
    <w:rsid w:val="00D86D80"/>
    <w:rsid w:val="00D93C43"/>
    <w:rsid w:val="00D9524C"/>
    <w:rsid w:val="00D96B6A"/>
    <w:rsid w:val="00D97EE8"/>
    <w:rsid w:val="00DA4F85"/>
    <w:rsid w:val="00DB2063"/>
    <w:rsid w:val="00DB2095"/>
    <w:rsid w:val="00DB46EB"/>
    <w:rsid w:val="00DC348E"/>
    <w:rsid w:val="00DE02DA"/>
    <w:rsid w:val="00DF426F"/>
    <w:rsid w:val="00E0173A"/>
    <w:rsid w:val="00E04F79"/>
    <w:rsid w:val="00E070E3"/>
    <w:rsid w:val="00E123FE"/>
    <w:rsid w:val="00E179BB"/>
    <w:rsid w:val="00E2636E"/>
    <w:rsid w:val="00E305FB"/>
    <w:rsid w:val="00E311F1"/>
    <w:rsid w:val="00E53F5B"/>
    <w:rsid w:val="00E540BD"/>
    <w:rsid w:val="00E54FD7"/>
    <w:rsid w:val="00E55DE4"/>
    <w:rsid w:val="00E572E5"/>
    <w:rsid w:val="00E611FC"/>
    <w:rsid w:val="00E6253C"/>
    <w:rsid w:val="00E63053"/>
    <w:rsid w:val="00E66A33"/>
    <w:rsid w:val="00E66C3C"/>
    <w:rsid w:val="00E7138C"/>
    <w:rsid w:val="00E7141B"/>
    <w:rsid w:val="00E72AC0"/>
    <w:rsid w:val="00E72DF6"/>
    <w:rsid w:val="00E85F89"/>
    <w:rsid w:val="00E86834"/>
    <w:rsid w:val="00E91605"/>
    <w:rsid w:val="00E95942"/>
    <w:rsid w:val="00EA108A"/>
    <w:rsid w:val="00EA3EF3"/>
    <w:rsid w:val="00EB3E83"/>
    <w:rsid w:val="00EB4522"/>
    <w:rsid w:val="00EB69F5"/>
    <w:rsid w:val="00EB6F5A"/>
    <w:rsid w:val="00EC11CC"/>
    <w:rsid w:val="00EC6568"/>
    <w:rsid w:val="00ED0CD1"/>
    <w:rsid w:val="00ED1A35"/>
    <w:rsid w:val="00ED37F9"/>
    <w:rsid w:val="00EF4C8F"/>
    <w:rsid w:val="00F037BA"/>
    <w:rsid w:val="00F11FFC"/>
    <w:rsid w:val="00F13A2F"/>
    <w:rsid w:val="00F178DE"/>
    <w:rsid w:val="00F22FDD"/>
    <w:rsid w:val="00F26FD3"/>
    <w:rsid w:val="00F40D2C"/>
    <w:rsid w:val="00F40ED7"/>
    <w:rsid w:val="00F46971"/>
    <w:rsid w:val="00F55AB5"/>
    <w:rsid w:val="00F55BEB"/>
    <w:rsid w:val="00F620C8"/>
    <w:rsid w:val="00F64F30"/>
    <w:rsid w:val="00F65B3C"/>
    <w:rsid w:val="00F87A3E"/>
    <w:rsid w:val="00F943CF"/>
    <w:rsid w:val="00FA1B74"/>
    <w:rsid w:val="00FB6552"/>
    <w:rsid w:val="00FD1C34"/>
    <w:rsid w:val="00FD4267"/>
    <w:rsid w:val="00FD5573"/>
    <w:rsid w:val="00FD6352"/>
    <w:rsid w:val="00FE5263"/>
    <w:rsid w:val="00FE5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A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A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C2D9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2D9E"/>
  </w:style>
  <w:style w:type="paragraph" w:styleId="Footer">
    <w:name w:val="footer"/>
    <w:basedOn w:val="Normal"/>
    <w:link w:val="FooterChar"/>
    <w:uiPriority w:val="99"/>
    <w:semiHidden/>
    <w:unhideWhenUsed/>
    <w:rsid w:val="00AC2D9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2D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3" Type="http://schemas.openxmlformats.org/officeDocument/2006/relationships/webSettings" Target="webSettings.xml"/><Relationship Id="rId21" Type="http://schemas.openxmlformats.org/officeDocument/2006/relationships/chart" Target="charts/chart16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hart" Target="charts/chart10.xml"/><Relationship Id="rId23" Type="http://schemas.openxmlformats.org/officeDocument/2006/relationships/chart" Target="charts/chart18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chart" Target="charts/chart1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&#1402;&#1381;&#1407;&#1377;&#1391;&#1377;&#1398;%20&#1402;&#1377;&#1408;&#1407;&#1412;\SDSep2018\bookoctober.xls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&#1402;&#1381;&#1407;&#1377;&#1391;&#1377;&#1398;%20&#1402;&#1377;&#1408;&#1407;&#1412;\SDSep2018\Bookoctober2.xls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&#1402;&#1381;&#1407;&#1377;&#1391;&#1377;&#1398;%20&#1402;&#1377;&#1408;&#1407;&#1412;\SDSep2018\bookoctober.xls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&#1402;&#1381;&#1407;&#1377;&#1391;&#1377;&#1398;%20&#1402;&#1377;&#1408;&#1407;&#1412;\SDSep2018\bookoctober.xls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&#1402;&#1381;&#1407;&#1377;&#1391;&#1377;&#1398;%20&#1402;&#1377;&#1408;&#1407;&#1412;\SDSep2018\Bookoctober2.xls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&#1402;&#1381;&#1407;&#1377;&#1391;&#1377;&#1398;%20&#1402;&#1377;&#1408;&#1407;&#1412;\SDSep2018\Bookoctober2.xls" TargetMode="Externa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Documents%20and%20Settings\User\Desktop\&#1402;&#1381;&#1407;&#1377;&#1391;&#1377;&#1398;%20&#1402;&#1377;&#1408;&#1407;&#1412;\SDSep2018\Bookoctober2.xls" TargetMode="Externa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Documents%20and%20Settings\User\Desktop\&#1402;&#1381;&#1407;&#1377;&#1391;&#1377;&#1398;%20&#1402;&#1377;&#1408;&#1407;&#1412;\SDSep2018\Bookoctober2.xls" TargetMode="Externa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C:\Documents%20and%20Settings\User\Desktop\&#1402;&#1381;&#1407;&#1377;&#1391;&#1377;&#1398;%20&#1402;&#1377;&#1408;&#1407;&#1412;\SDSep2018\Bookoctober2.xls" TargetMode="External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oleObject" Target="file:///C:\Documents%20and%20Settings\User\Desktop\&#1402;&#1381;&#1407;&#1377;&#1391;&#1377;&#1398;%20&#1402;&#1377;&#1408;&#1407;&#1412;\SDSep2018\Bookoctober2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&#1402;&#1381;&#1407;&#1377;&#1391;&#1377;&#1398;%20&#1402;&#1377;&#1408;&#1407;&#1412;\SDSep2018\bookoctober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&#1402;&#1381;&#1407;&#1377;&#1391;&#1377;&#1398;%20&#1402;&#1377;&#1408;&#1407;&#1412;\SDSep2018\bookoctober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&#1402;&#1381;&#1407;&#1377;&#1391;&#1377;&#1398;%20&#1402;&#1377;&#1408;&#1407;&#1412;\SDSep2018\bookoctober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&#1402;&#1381;&#1407;&#1377;&#1391;&#1377;&#1398;%20&#1402;&#1377;&#1408;&#1407;&#1412;\SDSep2018\Bookoctober2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&#1402;&#1381;&#1407;&#1377;&#1391;&#1377;&#1398;%20&#1402;&#1377;&#1408;&#1407;&#1412;\SDSep2018\Bookoctober2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&#1402;&#1381;&#1407;&#1377;&#1391;&#1377;&#1398;%20&#1402;&#1377;&#1408;&#1407;&#1412;\SDSep2018\Bookoctober2.xls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&#1402;&#1381;&#1407;&#1377;&#1391;&#1377;&#1398;%20&#1402;&#1377;&#1408;&#1407;&#1412;\SDSep2018\Bookoctober2.xls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&#1402;&#1381;&#1407;&#1377;&#1391;&#1377;&#1398;%20&#1402;&#1377;&#1408;&#1407;&#1412;\SDSep2018\Bookoctober2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hy-AM" sz="900" b="1" i="0" strike="noStrike">
                <a:solidFill>
                  <a:srgbClr val="000000"/>
                </a:solidFill>
                <a:latin typeface="GHEA Grapalat"/>
              </a:rPr>
              <a:t>ՀՀ  պետական  պարտքը, ՀՀ  կառավարության  պարտքը  և  ՀՀ կենտրոնական  բանկի  արտաքին  պարտքը  2016-2018թթ. /սեպտեմբեր ամսվա  վերջի  դրությամբ, մլրդ  դրամ/</a:t>
            </a:r>
          </a:p>
        </c:rich>
      </c:tx>
    </c:title>
    <c:plotArea>
      <c:layout>
        <c:manualLayout>
          <c:layoutTarget val="inner"/>
          <c:xMode val="edge"/>
          <c:yMode val="edge"/>
          <c:x val="0.13212532990609988"/>
          <c:y val="0.25903944298629333"/>
          <c:w val="0.56742144766669322"/>
          <c:h val="0.59994203849518823"/>
        </c:manualLayout>
      </c:layout>
      <c:lineChart>
        <c:grouping val="standard"/>
        <c:ser>
          <c:idx val="0"/>
          <c:order val="0"/>
          <c:tx>
            <c:strRef>
              <c:f>Sheet1!$B$4</c:f>
              <c:strCache>
                <c:ptCount val="1"/>
                <c:pt idx="0">
                  <c:v>ՀՀ պետական պարտք</c:v>
                </c:pt>
              </c:strCache>
            </c:strRef>
          </c:tx>
          <c:dLbls>
            <c:dLbl>
              <c:idx val="0"/>
              <c:layout>
                <c:manualLayout>
                  <c:x val="-9.0420107222583854E-2"/>
                  <c:y val="-2.7777777777777832E-2"/>
                </c:manualLayout>
              </c:layout>
              <c:showVal val="1"/>
            </c:dLbl>
            <c:dLbl>
              <c:idx val="1"/>
              <c:layout>
                <c:manualLayout>
                  <c:x val="-0.12330014621261441"/>
                  <c:y val="-2.3148148148148188E-2"/>
                </c:manualLayout>
              </c:layout>
              <c:showVal val="1"/>
            </c:dLbl>
            <c:dLbl>
              <c:idx val="2"/>
              <c:layout>
                <c:manualLayout>
                  <c:x val="-0.12330014621261436"/>
                  <c:y val="-1.3888888888888892E-2"/>
                </c:manualLayout>
              </c:layout>
              <c:showVal val="1"/>
            </c:dLbl>
            <c:dLbl>
              <c:idx val="3"/>
              <c:layout>
                <c:manualLayout>
                  <c:x val="-2.4660029242522863E-2"/>
                  <c:y val="-3.2407407407407413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Sheet1!$C$3:$F$3</c:f>
              <c:strCache>
                <c:ptCount val="4"/>
                <c:pt idx="0">
                  <c:v>30.09.2016</c:v>
                </c:pt>
                <c:pt idx="1">
                  <c:v>30.09.2017</c:v>
                </c:pt>
                <c:pt idx="2">
                  <c:v>31.12.2017</c:v>
                </c:pt>
                <c:pt idx="3">
                  <c:v>30.09.2018</c:v>
                </c:pt>
              </c:strCache>
            </c:strRef>
          </c:cat>
          <c:val>
            <c:numRef>
              <c:f>Sheet1!$C$4:$F$4</c:f>
              <c:numCache>
                <c:formatCode>0.00;[Red]0.00</c:formatCode>
                <c:ptCount val="4"/>
                <c:pt idx="0">
                  <c:v>2655.8921790685804</c:v>
                </c:pt>
                <c:pt idx="1">
                  <c:v>3017.8041037594203</c:v>
                </c:pt>
                <c:pt idx="2">
                  <c:v>3279.5859263171801</c:v>
                </c:pt>
                <c:pt idx="3">
                  <c:v>3253.8872250044001</c:v>
                </c:pt>
              </c:numCache>
            </c:numRef>
          </c:val>
        </c:ser>
        <c:ser>
          <c:idx val="1"/>
          <c:order val="1"/>
          <c:tx>
            <c:strRef>
              <c:f>Sheet1!$B$5</c:f>
              <c:strCache>
                <c:ptCount val="1"/>
                <c:pt idx="0">
                  <c:v>ՀՀ կառավարության պարտք</c:v>
                </c:pt>
              </c:strCache>
            </c:strRef>
          </c:tx>
          <c:dLbls>
            <c:dLbl>
              <c:idx val="0"/>
              <c:layout>
                <c:manualLayout>
                  <c:x val="-8.2200097475076242E-2"/>
                  <c:y val="3.7037037037037042E-2"/>
                </c:manualLayout>
              </c:layout>
              <c:showVal val="1"/>
            </c:dLbl>
            <c:dLbl>
              <c:idx val="1"/>
              <c:layout>
                <c:manualLayout>
                  <c:x val="-8.4940100724245488E-2"/>
                  <c:y val="6.4814814814814825E-2"/>
                </c:manualLayout>
              </c:layout>
              <c:showVal val="1"/>
            </c:dLbl>
            <c:dLbl>
              <c:idx val="2"/>
              <c:layout>
                <c:manualLayout>
                  <c:x val="-0.10412012346842991"/>
                  <c:y val="5.0925925925925979E-2"/>
                </c:manualLayout>
              </c:layout>
              <c:showVal val="1"/>
            </c:dLbl>
            <c:dLbl>
              <c:idx val="3"/>
              <c:layout>
                <c:manualLayout>
                  <c:x val="-8.2200097475076228E-2"/>
                  <c:y val="5.0925925925925923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Sheet1!$C$3:$F$3</c:f>
              <c:strCache>
                <c:ptCount val="4"/>
                <c:pt idx="0">
                  <c:v>30.09.2016</c:v>
                </c:pt>
                <c:pt idx="1">
                  <c:v>30.09.2017</c:v>
                </c:pt>
                <c:pt idx="2">
                  <c:v>31.12.2017</c:v>
                </c:pt>
                <c:pt idx="3">
                  <c:v>30.09.2018</c:v>
                </c:pt>
              </c:strCache>
            </c:strRef>
          </c:cat>
          <c:val>
            <c:numRef>
              <c:f>Sheet1!$C$5:$F$5</c:f>
              <c:numCache>
                <c:formatCode>0.00;[Red]0.00</c:formatCode>
                <c:ptCount val="4"/>
                <c:pt idx="0">
                  <c:v>2415.5923216536298</c:v>
                </c:pt>
                <c:pt idx="1">
                  <c:v>2725.3317147033108</c:v>
                </c:pt>
                <c:pt idx="2">
                  <c:v>2988.3796274422402</c:v>
                </c:pt>
                <c:pt idx="3">
                  <c:v>2975.8350133335812</c:v>
                </c:pt>
              </c:numCache>
            </c:numRef>
          </c:val>
        </c:ser>
        <c:ser>
          <c:idx val="2"/>
          <c:order val="2"/>
          <c:tx>
            <c:strRef>
              <c:f>Sheet1!$B$6</c:f>
              <c:strCache>
                <c:ptCount val="1"/>
                <c:pt idx="0">
                  <c:v>ՀՀ կենտրոնական բանկի արտաքին պարտք</c:v>
                </c:pt>
              </c:strCache>
            </c:strRef>
          </c:tx>
          <c:dLbls>
            <c:dLbl>
              <c:idx val="0"/>
              <c:layout>
                <c:manualLayout>
                  <c:x val="-8.4940100724245446E-2"/>
                  <c:y val="-2.777777777777779E-2"/>
                </c:manualLayout>
              </c:layout>
              <c:showVal val="1"/>
            </c:dLbl>
            <c:dLbl>
              <c:idx val="1"/>
              <c:layout>
                <c:manualLayout>
                  <c:x val="-0.10138012021926067"/>
                  <c:y val="-1.3888888888888892E-2"/>
                </c:manualLayout>
              </c:layout>
              <c:showVal val="1"/>
            </c:dLbl>
            <c:dLbl>
              <c:idx val="2"/>
              <c:layout>
                <c:manualLayout>
                  <c:x val="-9.3160110471753044E-2"/>
                  <c:y val="-1.8518518518518438E-2"/>
                </c:manualLayout>
              </c:layout>
              <c:showVal val="1"/>
            </c:dLbl>
            <c:dLbl>
              <c:idx val="3"/>
              <c:layout>
                <c:manualLayout>
                  <c:x val="-0.10412012346842991"/>
                  <c:y val="-1.8518518518518521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Sheet1!$C$3:$F$3</c:f>
              <c:strCache>
                <c:ptCount val="4"/>
                <c:pt idx="0">
                  <c:v>30.09.2016</c:v>
                </c:pt>
                <c:pt idx="1">
                  <c:v>30.09.2017</c:v>
                </c:pt>
                <c:pt idx="2">
                  <c:v>31.12.2017</c:v>
                </c:pt>
                <c:pt idx="3">
                  <c:v>30.09.2018</c:v>
                </c:pt>
              </c:strCache>
            </c:strRef>
          </c:cat>
          <c:val>
            <c:numRef>
              <c:f>Sheet1!$C$6:$F$6</c:f>
              <c:numCache>
                <c:formatCode>0.00;[Red]0.00</c:formatCode>
                <c:ptCount val="4"/>
                <c:pt idx="0">
                  <c:v>240.29985741495196</c:v>
                </c:pt>
                <c:pt idx="1">
                  <c:v>292.47238905611192</c:v>
                </c:pt>
                <c:pt idx="2">
                  <c:v>291.206298874943</c:v>
                </c:pt>
                <c:pt idx="3">
                  <c:v>278.05221167082004</c:v>
                </c:pt>
              </c:numCache>
            </c:numRef>
          </c:val>
        </c:ser>
        <c:dLbls>
          <c:showVal val="1"/>
        </c:dLbls>
        <c:marker val="1"/>
        <c:axId val="92822144"/>
        <c:axId val="107754240"/>
      </c:lineChart>
      <c:catAx>
        <c:axId val="92822144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107754240"/>
        <c:crosses val="autoZero"/>
        <c:auto val="1"/>
        <c:lblAlgn val="ctr"/>
        <c:lblOffset val="100"/>
      </c:catAx>
      <c:valAx>
        <c:axId val="107754240"/>
        <c:scaling>
          <c:orientation val="minMax"/>
        </c:scaling>
        <c:axPos val="l"/>
        <c:majorGridlines/>
        <c:numFmt formatCode="0.00;[Red]0.00" sourceLinked="1"/>
        <c:maj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928221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9111943372115525"/>
          <c:y val="0.26350575969670453"/>
          <c:w val="0.30614056302967563"/>
          <c:h val="0.61118256051326914"/>
        </c:manualLayout>
      </c:layout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GHEA Grapalat"/>
              <a:ea typeface="GHEA Grapalat"/>
              <a:cs typeface="GHEA Grapalat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r>
              <a:rPr lang="hy-AM">
                <a:latin typeface="GHEA Grapalat" pitchFamily="50" charset="0"/>
              </a:rPr>
              <a:t>Պետական բյուջեի պակասուրդի ֆինանսավորումը ներքին և արտաքին փոխառու զուտ միջոցների հաշվին, մլրդ դրամ</a:t>
            </a:r>
          </a:p>
        </c:rich>
      </c:tx>
    </c:title>
    <c:plotArea>
      <c:layout>
        <c:manualLayout>
          <c:layoutTarget val="inner"/>
          <c:xMode val="edge"/>
          <c:yMode val="edge"/>
          <c:x val="1.080573333492158E-2"/>
          <c:y val="0.31003769947671478"/>
          <c:w val="0.97838853333015685"/>
          <c:h val="0.50161231415626917"/>
        </c:manualLayout>
      </c:layout>
      <c:barChart>
        <c:barDir val="col"/>
        <c:grouping val="stacked"/>
        <c:ser>
          <c:idx val="0"/>
          <c:order val="0"/>
          <c:tx>
            <c:strRef>
              <c:f>Sheet1!$B$115</c:f>
              <c:strCache>
                <c:ptCount val="1"/>
                <c:pt idx="0">
                  <c:v>ներքին աղբյուրներից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Sheet1!$C$114:$E$114</c:f>
              <c:strCache>
                <c:ptCount val="3"/>
                <c:pt idx="0">
                  <c:v>01.01.2016-30.09.2016</c:v>
                </c:pt>
                <c:pt idx="1">
                  <c:v>01.01.2017-30.09.2017</c:v>
                </c:pt>
                <c:pt idx="2">
                  <c:v>01.01.2018-30.09.2018</c:v>
                </c:pt>
              </c:strCache>
            </c:strRef>
          </c:cat>
          <c:val>
            <c:numRef>
              <c:f>Sheet1!$C$115:$E$115</c:f>
              <c:numCache>
                <c:formatCode>0.00;[Red]0.00</c:formatCode>
                <c:ptCount val="3"/>
                <c:pt idx="0" formatCode="0.00">
                  <c:v>104.8</c:v>
                </c:pt>
                <c:pt idx="1">
                  <c:v>31.82</c:v>
                </c:pt>
                <c:pt idx="2" formatCode="0.00">
                  <c:v>25.275499072399992</c:v>
                </c:pt>
              </c:numCache>
            </c:numRef>
          </c:val>
        </c:ser>
        <c:ser>
          <c:idx val="1"/>
          <c:order val="1"/>
          <c:tx>
            <c:strRef>
              <c:f>Sheet1!$B$116</c:f>
              <c:strCache>
                <c:ptCount val="1"/>
                <c:pt idx="0">
                  <c:v>արտաքին աղբյուրներից</c:v>
                </c:pt>
              </c:strCache>
            </c:strRef>
          </c:tx>
          <c:dLbls>
            <c:dLbl>
              <c:idx val="2"/>
              <c:layout>
                <c:manualLayout>
                  <c:x val="-2.7014333337303949E-3"/>
                  <c:y val="-6.3888891683678548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Sheet1!$C$114:$E$114</c:f>
              <c:strCache>
                <c:ptCount val="3"/>
                <c:pt idx="0">
                  <c:v>01.01.2016-30.09.2016</c:v>
                </c:pt>
                <c:pt idx="1">
                  <c:v>01.01.2017-30.09.2017</c:v>
                </c:pt>
                <c:pt idx="2">
                  <c:v>01.01.2018-30.09.2018</c:v>
                </c:pt>
              </c:strCache>
            </c:strRef>
          </c:cat>
          <c:val>
            <c:numRef>
              <c:f>Sheet1!$C$116:$E$116</c:f>
              <c:numCache>
                <c:formatCode>0.00;[Red]0.00</c:formatCode>
                <c:ptCount val="3"/>
                <c:pt idx="0" formatCode="0.00">
                  <c:v>73.440000000000012</c:v>
                </c:pt>
                <c:pt idx="1">
                  <c:v>22.22</c:v>
                </c:pt>
                <c:pt idx="2" formatCode="0.00">
                  <c:v>2.6710203347436194</c:v>
                </c:pt>
              </c:numCache>
            </c:numRef>
          </c:val>
        </c:ser>
        <c:dLbls>
          <c:showVal val="1"/>
        </c:dLbls>
        <c:gapWidth val="95"/>
        <c:overlap val="100"/>
        <c:axId val="124480128"/>
        <c:axId val="127484288"/>
      </c:barChart>
      <c:catAx>
        <c:axId val="12448012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127484288"/>
        <c:crosses val="autoZero"/>
        <c:auto val="1"/>
        <c:lblAlgn val="ctr"/>
        <c:lblOffset val="100"/>
      </c:catAx>
      <c:valAx>
        <c:axId val="127484288"/>
        <c:scaling>
          <c:orientation val="minMax"/>
        </c:scaling>
        <c:delete val="1"/>
        <c:axPos val="l"/>
        <c:numFmt formatCode="0.00" sourceLinked="1"/>
        <c:tickLblPos val="nextTo"/>
        <c:crossAx val="12448012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19135911450844123"/>
          <c:y val="0.21658334280767033"/>
          <c:w val="0.61728177098311765"/>
          <c:h val="8.7065467500676633E-2"/>
        </c:manualLayout>
      </c:layout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GHEA Grapalat" pitchFamily="50" charset="0"/>
              <a:ea typeface="Calibri"/>
              <a:cs typeface="Calibri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ՀՀ կառավարության կողմից արտաքին վարկերի ստացումը և սպասարկումը, մլն ԱՄՆ դոլար</a:t>
            </a:r>
          </a:p>
        </c:rich>
      </c:tx>
    </c:title>
    <c:plotArea>
      <c:layout>
        <c:manualLayout>
          <c:layoutTarget val="inner"/>
          <c:xMode val="edge"/>
          <c:yMode val="edge"/>
          <c:x val="2.9211916036129104E-2"/>
          <c:y val="0.21755953634639291"/>
          <c:w val="0.94157616792774157"/>
          <c:h val="0.6778450513987101"/>
        </c:manualLayout>
      </c:layout>
      <c:barChart>
        <c:barDir val="col"/>
        <c:grouping val="clustered"/>
        <c:ser>
          <c:idx val="0"/>
          <c:order val="0"/>
          <c:tx>
            <c:strRef>
              <c:f>Sheet1!$B$105</c:f>
              <c:strCache>
                <c:ptCount val="1"/>
                <c:pt idx="0">
                  <c:v>Տոկոսավճար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Sheet1!$C$104:$E$104</c:f>
              <c:strCache>
                <c:ptCount val="3"/>
                <c:pt idx="0">
                  <c:v>01.01.2016 - 30.09.2016</c:v>
                </c:pt>
                <c:pt idx="1">
                  <c:v>01.01.2017 - 30.09.2017</c:v>
                </c:pt>
                <c:pt idx="2">
                  <c:v>01.01.2018-30.09.2018</c:v>
                </c:pt>
              </c:strCache>
            </c:strRef>
          </c:cat>
          <c:val>
            <c:numRef>
              <c:f>Sheet1!$C$105:$E$105</c:f>
              <c:numCache>
                <c:formatCode>#,##0.0;[Red]#,##0.0</c:formatCode>
                <c:ptCount val="3"/>
                <c:pt idx="0">
                  <c:v>35.18</c:v>
                </c:pt>
                <c:pt idx="1">
                  <c:v>44.849999999999994</c:v>
                </c:pt>
                <c:pt idx="2" formatCode="0.0">
                  <c:v>60.06</c:v>
                </c:pt>
              </c:numCache>
            </c:numRef>
          </c:val>
        </c:ser>
        <c:ser>
          <c:idx val="1"/>
          <c:order val="1"/>
          <c:tx>
            <c:strRef>
              <c:f>Sheet1!$B$106</c:f>
              <c:strCache>
                <c:ptCount val="1"/>
                <c:pt idx="0">
                  <c:v>Մայր գումարի մարում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Sheet1!$C$104:$E$104</c:f>
              <c:strCache>
                <c:ptCount val="3"/>
                <c:pt idx="0">
                  <c:v>01.01.2016 - 30.09.2016</c:v>
                </c:pt>
                <c:pt idx="1">
                  <c:v>01.01.2017 - 30.09.2017</c:v>
                </c:pt>
                <c:pt idx="2">
                  <c:v>01.01.2018-30.09.2018</c:v>
                </c:pt>
              </c:strCache>
            </c:strRef>
          </c:cat>
          <c:val>
            <c:numRef>
              <c:f>Sheet1!$C$106:$E$106</c:f>
              <c:numCache>
                <c:formatCode>#,##0.0;[Red]#,##0.0</c:formatCode>
                <c:ptCount val="3"/>
                <c:pt idx="0">
                  <c:v>53.97</c:v>
                </c:pt>
                <c:pt idx="1">
                  <c:v>71.760000000000005</c:v>
                </c:pt>
                <c:pt idx="2" formatCode="0.0">
                  <c:v>107.66999999999999</c:v>
                </c:pt>
              </c:numCache>
            </c:numRef>
          </c:val>
        </c:ser>
        <c:ser>
          <c:idx val="2"/>
          <c:order val="2"/>
          <c:tx>
            <c:strRef>
              <c:f>Sheet1!$B$107</c:f>
              <c:strCache>
                <c:ptCount val="1"/>
                <c:pt idx="0">
                  <c:v>Վարկային միջոցների ստացում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Sheet1!$C$104:$E$104</c:f>
              <c:strCache>
                <c:ptCount val="3"/>
                <c:pt idx="0">
                  <c:v>01.01.2016 - 30.09.2016</c:v>
                </c:pt>
                <c:pt idx="1">
                  <c:v>01.01.2017 - 30.09.2017</c:v>
                </c:pt>
                <c:pt idx="2">
                  <c:v>01.01.2018-30.09.2018</c:v>
                </c:pt>
              </c:strCache>
            </c:strRef>
          </c:cat>
          <c:val>
            <c:numRef>
              <c:f>Sheet1!$C$107:$E$107</c:f>
              <c:numCache>
                <c:formatCode>#,##0.0;[Red]#,##0.0</c:formatCode>
                <c:ptCount val="3"/>
                <c:pt idx="0">
                  <c:v>207.1</c:v>
                </c:pt>
                <c:pt idx="1">
                  <c:v>117.22</c:v>
                </c:pt>
                <c:pt idx="2" formatCode="0.0">
                  <c:v>114.97</c:v>
                </c:pt>
              </c:numCache>
            </c:numRef>
          </c:val>
        </c:ser>
        <c:dLbls>
          <c:showVal val="1"/>
        </c:dLbls>
        <c:overlap val="-25"/>
        <c:axId val="116226304"/>
        <c:axId val="121405440"/>
      </c:barChart>
      <c:catAx>
        <c:axId val="116226304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121405440"/>
        <c:crosses val="autoZero"/>
        <c:auto val="1"/>
        <c:lblAlgn val="ctr"/>
        <c:lblOffset val="100"/>
      </c:catAx>
      <c:valAx>
        <c:axId val="121405440"/>
        <c:scaling>
          <c:orientation val="minMax"/>
        </c:scaling>
        <c:delete val="1"/>
        <c:axPos val="l"/>
        <c:numFmt formatCode="#,##0.0;[Red]#,##0.0" sourceLinked="1"/>
        <c:tickLblPos val="nextTo"/>
        <c:crossAx val="116226304"/>
        <c:crosses val="autoZero"/>
        <c:crossBetween val="between"/>
      </c:valAx>
    </c:plotArea>
    <c:legend>
      <c:legendPos val="t"/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GHEA Grapalat"/>
              <a:ea typeface="GHEA Grapalat"/>
              <a:cs typeface="GHEA Grapalat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>
                <a:latin typeface="GHEA Grapalat" pitchFamily="50" charset="0"/>
              </a:defRPr>
            </a:pPr>
            <a:r>
              <a:rPr lang="hy-AM" sz="900" b="1" i="0" baseline="0">
                <a:latin typeface="GHEA Grapalat" pitchFamily="50" charset="0"/>
              </a:rPr>
              <a:t>ՀՀ կառավարության կողմից արտաքին վարկերի ստացումը և սպասարկումը, մլն ԱՄՆ դոլար</a:t>
            </a:r>
            <a:endParaRPr lang="en-US" sz="900">
              <a:latin typeface="GHEA Grapalat" pitchFamily="50" charset="0"/>
            </a:endParaRPr>
          </a:p>
        </c:rich>
      </c:tx>
    </c:title>
    <c:plotArea>
      <c:layout>
        <c:manualLayout>
          <c:layoutTarget val="inner"/>
          <c:xMode val="edge"/>
          <c:yMode val="edge"/>
          <c:x val="3.0082162849368682E-2"/>
          <c:y val="0.20601335054250411"/>
          <c:w val="0.93983567430126269"/>
          <c:h val="0.67675437626201185"/>
        </c:manualLayout>
      </c:layout>
      <c:barChart>
        <c:barDir val="col"/>
        <c:grouping val="clustered"/>
        <c:ser>
          <c:idx val="0"/>
          <c:order val="0"/>
          <c:tx>
            <c:strRef>
              <c:f>Sheet1!$B$126</c:f>
              <c:strCache>
                <c:ptCount val="1"/>
                <c:pt idx="0">
                  <c:v>Տոկոսավճար և մայր գումարի մարում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Sheet1!$C$125:$E$125</c:f>
              <c:strCache>
                <c:ptCount val="3"/>
                <c:pt idx="0">
                  <c:v>01.01.2016 - 30.09.2016</c:v>
                </c:pt>
                <c:pt idx="1">
                  <c:v>01.01.2017 - 30.09.2017</c:v>
                </c:pt>
                <c:pt idx="2">
                  <c:v>01.01.2018-30.09.2018</c:v>
                </c:pt>
              </c:strCache>
            </c:strRef>
          </c:cat>
          <c:val>
            <c:numRef>
              <c:f>Sheet1!$C$126:$E$126</c:f>
              <c:numCache>
                <c:formatCode>0.00</c:formatCode>
                <c:ptCount val="3"/>
                <c:pt idx="0">
                  <c:v>89.149999999999991</c:v>
                </c:pt>
                <c:pt idx="1">
                  <c:v>116.61000000000001</c:v>
                </c:pt>
                <c:pt idx="2">
                  <c:v>167.73000000000002</c:v>
                </c:pt>
              </c:numCache>
            </c:numRef>
          </c:val>
        </c:ser>
        <c:ser>
          <c:idx val="1"/>
          <c:order val="1"/>
          <c:tx>
            <c:strRef>
              <c:f>Sheet1!$B$127</c:f>
              <c:strCache>
                <c:ptCount val="1"/>
                <c:pt idx="0">
                  <c:v>Վարկային միջոցների ստացում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Sheet1!$C$125:$E$125</c:f>
              <c:strCache>
                <c:ptCount val="3"/>
                <c:pt idx="0">
                  <c:v>01.01.2016 - 30.09.2016</c:v>
                </c:pt>
                <c:pt idx="1">
                  <c:v>01.01.2017 - 30.09.2017</c:v>
                </c:pt>
                <c:pt idx="2">
                  <c:v>01.01.2018-30.09.2018</c:v>
                </c:pt>
              </c:strCache>
            </c:strRef>
          </c:cat>
          <c:val>
            <c:numRef>
              <c:f>Sheet1!$C$127:$E$127</c:f>
              <c:numCache>
                <c:formatCode>#,##0.0;[Red]#,##0.0</c:formatCode>
                <c:ptCount val="3"/>
                <c:pt idx="0">
                  <c:v>207.1</c:v>
                </c:pt>
                <c:pt idx="1">
                  <c:v>117.22</c:v>
                </c:pt>
                <c:pt idx="2" formatCode="0.0">
                  <c:v>114.97</c:v>
                </c:pt>
              </c:numCache>
            </c:numRef>
          </c:val>
        </c:ser>
        <c:dLbls>
          <c:showVal val="1"/>
        </c:dLbls>
        <c:overlap val="-25"/>
        <c:axId val="122963072"/>
        <c:axId val="122964608"/>
      </c:barChart>
      <c:catAx>
        <c:axId val="122963072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800" b="1">
                <a:latin typeface="GHEA Grapalat" pitchFamily="50" charset="0"/>
              </a:defRPr>
            </a:pPr>
            <a:endParaRPr lang="en-US"/>
          </a:p>
        </c:txPr>
        <c:crossAx val="122964608"/>
        <c:crosses val="autoZero"/>
        <c:auto val="1"/>
        <c:lblAlgn val="ctr"/>
        <c:lblOffset val="100"/>
      </c:catAx>
      <c:valAx>
        <c:axId val="122964608"/>
        <c:scaling>
          <c:orientation val="minMax"/>
        </c:scaling>
        <c:delete val="1"/>
        <c:axPos val="l"/>
        <c:numFmt formatCode="0.00" sourceLinked="1"/>
        <c:tickLblPos val="nextTo"/>
        <c:crossAx val="12296307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10078552680914886"/>
          <c:y val="0.12913332995938226"/>
          <c:w val="0.79842915468899778"/>
          <c:h val="7.5817832099063245E-2"/>
        </c:manualLayout>
      </c:layout>
      <c:txPr>
        <a:bodyPr/>
        <a:lstStyle/>
        <a:p>
          <a:pPr>
            <a:defRPr sz="800">
              <a:latin typeface="GHEA Grapalat" pitchFamily="50" charset="0"/>
            </a:defRPr>
          </a:pPr>
          <a:endParaRPr lang="en-US"/>
        </a:p>
      </c:txPr>
    </c:legend>
    <c:plotVisOnly val="1"/>
    <c:dispBlanksAs val="gap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Pr>
        <a:bodyPr/>
        <a:lstStyle/>
        <a:p>
          <a:pPr>
            <a:defRPr sz="900" b="1" i="0" u="none" strike="noStrike" baseline="0">
              <a:solidFill>
                <a:srgbClr val="000000"/>
              </a:solidFill>
              <a:latin typeface="GHEA Grapalat" pitchFamily="50" charset="0"/>
              <a:ea typeface="Calibri"/>
              <a:cs typeface="Calibri"/>
            </a:defRPr>
          </a:pPr>
          <a:endParaRPr lang="en-US"/>
        </a:p>
      </c:txPr>
    </c:title>
    <c:plotArea>
      <c:layout/>
      <c:lineChart>
        <c:grouping val="standard"/>
        <c:ser>
          <c:idx val="0"/>
          <c:order val="0"/>
          <c:tx>
            <c:strRef>
              <c:f>Sheet1!$B$195</c:f>
              <c:strCache>
                <c:ptCount val="1"/>
                <c:pt idx="0">
                  <c:v>Պետական պարտատոմսերի ծավալը, մլրդ դրամ</c:v>
                </c:pt>
              </c:strCache>
            </c:strRef>
          </c:tx>
          <c:dLbls>
            <c:dLbl>
              <c:idx val="0"/>
              <c:layout>
                <c:manualLayout>
                  <c:x val="-0.11417687484449909"/>
                  <c:y val="4.1812103649241893E-3"/>
                </c:manualLayout>
              </c:layout>
              <c:showVal val="1"/>
            </c:dLbl>
            <c:dLbl>
              <c:idx val="1"/>
              <c:layout>
                <c:manualLayout>
                  <c:x val="-0.1168321510036735"/>
                  <c:y val="-2.508726218954516E-2"/>
                </c:manualLayout>
              </c:layout>
              <c:showVal val="1"/>
            </c:dLbl>
            <c:dLbl>
              <c:idx val="2"/>
              <c:layout>
                <c:manualLayout>
                  <c:x val="-0.10621104636697593"/>
                  <c:y val="-2.9268472554469346E-2"/>
                </c:manualLayout>
              </c:layout>
              <c:showVal val="1"/>
            </c:dLbl>
            <c:dLbl>
              <c:idx val="3"/>
              <c:layout>
                <c:manualLayout>
                  <c:x val="-1.0621104636697595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Sheet1!$C$194:$F$194</c:f>
              <c:strCache>
                <c:ptCount val="4"/>
                <c:pt idx="0">
                  <c:v>30.09.2016</c:v>
                </c:pt>
                <c:pt idx="1">
                  <c:v>30.09.2017</c:v>
                </c:pt>
                <c:pt idx="2">
                  <c:v>31.12.2017</c:v>
                </c:pt>
                <c:pt idx="3">
                  <c:v>30.09.2018</c:v>
                </c:pt>
              </c:strCache>
            </c:strRef>
          </c:cat>
          <c:val>
            <c:numRef>
              <c:f>Sheet1!$C$195:$F$195</c:f>
              <c:numCache>
                <c:formatCode>#,##0.00_);\(#,##0.00\)</c:formatCode>
                <c:ptCount val="4"/>
                <c:pt idx="0">
                  <c:v>441.501081</c:v>
                </c:pt>
                <c:pt idx="1">
                  <c:v>536.28385400000013</c:v>
                </c:pt>
                <c:pt idx="2">
                  <c:v>549.73017000000004</c:v>
                </c:pt>
                <c:pt idx="3" formatCode="0.00;[Red]0.00">
                  <c:v>565.92046799999991</c:v>
                </c:pt>
              </c:numCache>
            </c:numRef>
          </c:val>
        </c:ser>
        <c:dLbls>
          <c:showVal val="1"/>
        </c:dLbls>
        <c:marker val="1"/>
        <c:axId val="123665024"/>
        <c:axId val="123683200"/>
      </c:lineChart>
      <c:catAx>
        <c:axId val="123665024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123683200"/>
        <c:crosses val="autoZero"/>
        <c:auto val="1"/>
        <c:lblAlgn val="ctr"/>
        <c:lblOffset val="100"/>
      </c:catAx>
      <c:valAx>
        <c:axId val="123683200"/>
        <c:scaling>
          <c:orientation val="minMax"/>
        </c:scaling>
        <c:axPos val="l"/>
        <c:majorGridlines/>
        <c:numFmt formatCode="#,##0.00_);\(#,##0.00\)" sourceLinked="1"/>
        <c:maj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123665024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Pr>
        <a:bodyPr/>
        <a:lstStyle/>
        <a:p>
          <a:pPr>
            <a:defRPr sz="900" b="1" i="0" u="none" strike="noStrike" baseline="0">
              <a:solidFill>
                <a:srgbClr val="000000"/>
              </a:solidFill>
              <a:latin typeface="GHEA Grapalat" pitchFamily="50" charset="0"/>
              <a:ea typeface="Calibri"/>
              <a:cs typeface="Calibri"/>
            </a:defRPr>
          </a:pPr>
          <a:endParaRPr lang="en-US"/>
        </a:p>
      </c:txPr>
    </c:title>
    <c:plotArea>
      <c:layout/>
      <c:lineChart>
        <c:grouping val="standard"/>
        <c:ser>
          <c:idx val="0"/>
          <c:order val="0"/>
          <c:tx>
            <c:strRef>
              <c:f>Sheet1!$B$214</c:f>
              <c:strCache>
                <c:ptCount val="1"/>
                <c:pt idx="0">
                  <c:v>Պետական պարտատոմսերի միջին ժամկետայնությունը, օր</c:v>
                </c:pt>
              </c:strCache>
            </c:strRef>
          </c:tx>
          <c:dLbls>
            <c:dLbl>
              <c:idx val="0"/>
              <c:layout>
                <c:manualLayout>
                  <c:x val="-9.5689804009198257E-2"/>
                  <c:y val="-2.0906051824620946E-2"/>
                </c:manualLayout>
              </c:layout>
              <c:showVal val="1"/>
            </c:dLbl>
            <c:dLbl>
              <c:idx val="1"/>
              <c:layout>
                <c:manualLayout>
                  <c:x val="-5.7413882405518979E-2"/>
                  <c:y val="-4.599331401416612E-2"/>
                </c:manualLayout>
              </c:layout>
              <c:showVal val="1"/>
            </c:dLbl>
            <c:dLbl>
              <c:idx val="2"/>
              <c:layout>
                <c:manualLayout>
                  <c:x val="-8.2019832007884236E-3"/>
                  <c:y val="1.6724841459696757E-2"/>
                </c:manualLayout>
              </c:layout>
              <c:showVal val="1"/>
            </c:dLbl>
            <c:dLbl>
              <c:idx val="3"/>
              <c:layout>
                <c:manualLayout>
                  <c:x val="-2.4605949602365181E-2"/>
                  <c:y val="3.3449682919393514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Sheet1!$C$213:$F$213</c:f>
              <c:strCache>
                <c:ptCount val="4"/>
                <c:pt idx="0">
                  <c:v>30.09.2016</c:v>
                </c:pt>
                <c:pt idx="1">
                  <c:v>30.09.2017</c:v>
                </c:pt>
                <c:pt idx="2">
                  <c:v>31.12.2017</c:v>
                </c:pt>
                <c:pt idx="3">
                  <c:v>30.09.2018</c:v>
                </c:pt>
              </c:strCache>
            </c:strRef>
          </c:cat>
          <c:val>
            <c:numRef>
              <c:f>Sheet1!$C$214:$F$214</c:f>
              <c:numCache>
                <c:formatCode>0</c:formatCode>
                <c:ptCount val="4"/>
                <c:pt idx="0">
                  <c:v>2202.2263750810598</c:v>
                </c:pt>
                <c:pt idx="1">
                  <c:v>2850.7858286443998</c:v>
                </c:pt>
                <c:pt idx="2">
                  <c:v>2787.4616453650397</c:v>
                </c:pt>
                <c:pt idx="3" formatCode="0;[Red]0">
                  <c:v>3454.8616963894706</c:v>
                </c:pt>
              </c:numCache>
            </c:numRef>
          </c:val>
        </c:ser>
        <c:dLbls>
          <c:showVal val="1"/>
        </c:dLbls>
        <c:marker val="1"/>
        <c:axId val="123723776"/>
        <c:axId val="123725312"/>
      </c:lineChart>
      <c:catAx>
        <c:axId val="123723776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123725312"/>
        <c:crosses val="autoZero"/>
        <c:auto val="1"/>
        <c:lblAlgn val="ctr"/>
        <c:lblOffset val="100"/>
      </c:catAx>
      <c:valAx>
        <c:axId val="123725312"/>
        <c:scaling>
          <c:orientation val="minMax"/>
        </c:scaling>
        <c:axPos val="l"/>
        <c:majorGridlines/>
        <c:numFmt formatCode="0" sourceLinked="1"/>
        <c:maj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123723776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կառավարության պարտքի կառուցվածքն ըստ տոկոսադրույքի, %</a:t>
            </a:r>
          </a:p>
        </c:rich>
      </c:tx>
    </c:title>
    <c:plotArea>
      <c:layout>
        <c:manualLayout>
          <c:layoutTarget val="inner"/>
          <c:xMode val="edge"/>
          <c:yMode val="edge"/>
          <c:x val="0.12433127677222176"/>
          <c:y val="0.29322418577108833"/>
          <c:w val="0.55073502175864386"/>
          <c:h val="0.55640137910284282"/>
        </c:manualLayout>
      </c:layout>
      <c:barChart>
        <c:barDir val="col"/>
        <c:grouping val="stacked"/>
        <c:ser>
          <c:idx val="0"/>
          <c:order val="0"/>
          <c:tx>
            <c:strRef>
              <c:f>Sheet1!$B$46</c:f>
              <c:strCache>
                <c:ptCount val="1"/>
                <c:pt idx="0">
                  <c:v>     լողացող տոկոսադրույքով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Sheet1!$C$45:$E$45</c:f>
              <c:strCache>
                <c:ptCount val="3"/>
                <c:pt idx="0">
                  <c:v>30.09.2016</c:v>
                </c:pt>
                <c:pt idx="1">
                  <c:v>30.09.2017</c:v>
                </c:pt>
                <c:pt idx="2">
                  <c:v>30.09.2018</c:v>
                </c:pt>
              </c:strCache>
            </c:strRef>
          </c:cat>
          <c:val>
            <c:numRef>
              <c:f>Sheet1!$C$46:$E$46</c:f>
              <c:numCache>
                <c:formatCode>#,##0.00;[Red]#,##0.00</c:formatCode>
                <c:ptCount val="3"/>
                <c:pt idx="0">
                  <c:v>11.511286045602503</c:v>
                </c:pt>
                <c:pt idx="1">
                  <c:v>12.568853532841899</c:v>
                </c:pt>
                <c:pt idx="2">
                  <c:v>14.204262209276095</c:v>
                </c:pt>
              </c:numCache>
            </c:numRef>
          </c:val>
        </c:ser>
        <c:ser>
          <c:idx val="1"/>
          <c:order val="1"/>
          <c:tx>
            <c:strRef>
              <c:f>Sheet1!$B$47</c:f>
              <c:strCache>
                <c:ptCount val="1"/>
                <c:pt idx="0">
                  <c:v>     ֆիքսված տոկոսադրույքով</c:v>
                </c:pt>
              </c:strCache>
            </c:strRef>
          </c:tx>
          <c:dLbls>
            <c:dLbl>
              <c:idx val="0"/>
              <c:spPr/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GHEA Grapalat" pitchFamily="50" charset="0"/>
                      <a:ea typeface="Calibri"/>
                      <a:cs typeface="Calibri"/>
                    </a:defRPr>
                  </a:pPr>
                  <a:endParaRPr lang="en-US"/>
                </a:p>
              </c:txPr>
              <c:showVal val="1"/>
            </c:dLbl>
            <c:dLbl>
              <c:idx val="1"/>
              <c:spPr/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GHEA Grapalat" pitchFamily="50" charset="0"/>
                      <a:ea typeface="Calibri"/>
                      <a:cs typeface="Calibri"/>
                    </a:defRPr>
                  </a:pPr>
                  <a:endParaRPr lang="en-US"/>
                </a:p>
              </c:txPr>
              <c:showVal val="1"/>
            </c:dLbl>
            <c:dLbl>
              <c:idx val="2"/>
              <c:spPr/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GHEA Grapalat" pitchFamily="50" charset="0"/>
                      <a:ea typeface="Calibri"/>
                      <a:cs typeface="Calibri"/>
                    </a:defRPr>
                  </a:pPr>
                  <a:endParaRPr lang="en-US"/>
                </a:p>
              </c:txPr>
              <c:showVal val="1"/>
            </c:dLbl>
            <c:delete val="1"/>
          </c:dLbls>
          <c:cat>
            <c:strRef>
              <c:f>Sheet1!$C$45:$E$45</c:f>
              <c:strCache>
                <c:ptCount val="3"/>
                <c:pt idx="0">
                  <c:v>30.09.2016</c:v>
                </c:pt>
                <c:pt idx="1">
                  <c:v>30.09.2017</c:v>
                </c:pt>
                <c:pt idx="2">
                  <c:v>30.09.2018</c:v>
                </c:pt>
              </c:strCache>
            </c:strRef>
          </c:cat>
          <c:val>
            <c:numRef>
              <c:f>Sheet1!$C$47:$E$47</c:f>
              <c:numCache>
                <c:formatCode>0.00;[Red]0.00</c:formatCode>
                <c:ptCount val="3"/>
                <c:pt idx="0">
                  <c:v>88.488713954397497</c:v>
                </c:pt>
                <c:pt idx="1">
                  <c:v>87.431146467158115</c:v>
                </c:pt>
                <c:pt idx="2">
                  <c:v>85.795737790723877</c:v>
                </c:pt>
              </c:numCache>
            </c:numRef>
          </c:val>
        </c:ser>
        <c:gapWidth val="55"/>
        <c:overlap val="100"/>
        <c:axId val="123760000"/>
        <c:axId val="123786368"/>
      </c:barChart>
      <c:catAx>
        <c:axId val="123760000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123786368"/>
        <c:crosses val="autoZero"/>
        <c:auto val="1"/>
        <c:lblAlgn val="ctr"/>
        <c:lblOffset val="100"/>
      </c:catAx>
      <c:valAx>
        <c:axId val="123786368"/>
        <c:scaling>
          <c:orientation val="minMax"/>
        </c:scaling>
        <c:axPos val="l"/>
        <c:majorGridlines/>
        <c:numFmt formatCode="#,##0.00;[Red]#,##0.00" sourceLinked="1"/>
        <c:maj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1237600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"/>
          <c:y val="0.15889654418197743"/>
          <c:w val="0.95119635308744299"/>
          <c:h val="8.0239136774569841E-2"/>
        </c:manualLayout>
      </c:layout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GHEA Grapalat"/>
              <a:ea typeface="GHEA Grapalat"/>
              <a:cs typeface="GHEA Grapalat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  <c:userShapes r:id="rId2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ՀՀ կառավարության պարտքի մինչև  մարում  միջին ժամկետը, տարի</a:t>
            </a:r>
          </a:p>
        </c:rich>
      </c:tx>
    </c:title>
    <c:plotArea>
      <c:layout>
        <c:manualLayout>
          <c:layoutTarget val="inner"/>
          <c:xMode val="edge"/>
          <c:yMode val="edge"/>
          <c:x val="0.10003018372703416"/>
          <c:y val="0.19082203266258385"/>
          <c:w val="0.65405693774501172"/>
          <c:h val="0.70650845727617451"/>
        </c:manualLayout>
      </c:layout>
      <c:barChart>
        <c:barDir val="col"/>
        <c:grouping val="clustered"/>
        <c:ser>
          <c:idx val="0"/>
          <c:order val="0"/>
          <c:tx>
            <c:strRef>
              <c:f>Sheet1!$B$4</c:f>
              <c:strCache>
                <c:ptCount val="1"/>
                <c:pt idx="0">
                  <c:v>ՀՀ կառավարության պարտքի մինչև մարում միջին ժամկետը, տարի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6.96336591014311E-2"/>
                </c:manualLayout>
              </c:layout>
              <c:dLblPos val="inEnd"/>
              <c:showVal val="1"/>
            </c:dLbl>
            <c:dLbl>
              <c:idx val="1"/>
              <c:layout>
                <c:manualLayout>
                  <c:x val="-2.6907195810443687E-3"/>
                  <c:y val="-7.3985762795270513E-2"/>
                </c:manualLayout>
              </c:layout>
              <c:dLblPos val="inEnd"/>
              <c:showVal val="1"/>
            </c:dLbl>
            <c:dLbl>
              <c:idx val="2"/>
              <c:layout>
                <c:manualLayout>
                  <c:x val="-5.3814391620887374E-3"/>
                  <c:y val="-8.2689970182949435E-2"/>
                </c:manualLayout>
              </c:layout>
              <c:dLblPos val="inEnd"/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dLblPos val="inEnd"/>
            <c:showVal val="1"/>
          </c:dLbls>
          <c:cat>
            <c:strRef>
              <c:f>Sheet1!$C$3:$E$3</c:f>
              <c:strCache>
                <c:ptCount val="3"/>
                <c:pt idx="0">
                  <c:v>30.09.2016</c:v>
                </c:pt>
                <c:pt idx="1">
                  <c:v>30.09.2017</c:v>
                </c:pt>
                <c:pt idx="2">
                  <c:v>30.09.2018</c:v>
                </c:pt>
              </c:strCache>
            </c:strRef>
          </c:cat>
          <c:val>
            <c:numRef>
              <c:f>Sheet1!$C$4:$E$4</c:f>
              <c:numCache>
                <c:formatCode>0.00;[Red]0.00</c:formatCode>
                <c:ptCount val="3"/>
                <c:pt idx="0">
                  <c:v>9.3128735939852625</c:v>
                </c:pt>
                <c:pt idx="1">
                  <c:v>9.1391531352542401</c:v>
                </c:pt>
                <c:pt idx="2">
                  <c:v>8.9</c:v>
                </c:pt>
              </c:numCache>
            </c:numRef>
          </c:val>
        </c:ser>
        <c:gapWidth val="75"/>
        <c:overlap val="40"/>
        <c:axId val="123884672"/>
        <c:axId val="123886208"/>
      </c:barChart>
      <c:catAx>
        <c:axId val="123884672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123886208"/>
        <c:crosses val="autoZero"/>
        <c:auto val="1"/>
        <c:lblAlgn val="ctr"/>
        <c:lblOffset val="100"/>
      </c:catAx>
      <c:valAx>
        <c:axId val="123886208"/>
        <c:scaling>
          <c:orientation val="minMax"/>
          <c:max val="11"/>
          <c:min val="1"/>
        </c:scaling>
        <c:axPos val="l"/>
        <c:majorGridlines/>
        <c:numFmt formatCode="0.00;[Red]0.00" sourceLinked="1"/>
        <c:maj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123884672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  <c:userShapes r:id="rId2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Pr>
        <a:bodyPr/>
        <a:lstStyle/>
        <a:p>
          <a:pPr>
            <a:defRPr sz="900" b="1" i="0" u="none" strike="noStrike" baseline="0">
              <a:solidFill>
                <a:srgbClr val="000000"/>
              </a:solidFill>
              <a:latin typeface="GHEA Grapalat"/>
              <a:ea typeface="GHEA Grapalat"/>
              <a:cs typeface="GHEA Grapalat"/>
            </a:defRPr>
          </a:pPr>
          <a:endParaRPr lang="en-US"/>
        </a:p>
      </c:txPr>
    </c:title>
    <c:plotArea>
      <c:layout>
        <c:manualLayout>
          <c:layoutTarget val="inner"/>
          <c:xMode val="edge"/>
          <c:yMode val="edge"/>
          <c:x val="0.11966885389326334"/>
          <c:y val="0.25292634215572746"/>
          <c:w val="0.63068180060038892"/>
          <c:h val="0.59669974916560109"/>
        </c:manualLayout>
      </c:layout>
      <c:barChart>
        <c:barDir val="col"/>
        <c:grouping val="clustered"/>
        <c:ser>
          <c:idx val="0"/>
          <c:order val="0"/>
          <c:tx>
            <c:strRef>
              <c:f>Sheet1!$B$25</c:f>
              <c:strCache>
                <c:ptCount val="1"/>
                <c:pt idx="0">
                  <c:v>Առաջիկա 365 օրվա ընթացքում մարման ենթակա ՀՀ կառավարության պարտքի տեսակարար կշիռը (պետական գանձապետական պարատոմսերի գծով), %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9.0166908176718651E-3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-1.8033381635343723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Sheet1!$C$24:$D$24</c:f>
              <c:strCache>
                <c:ptCount val="2"/>
                <c:pt idx="0">
                  <c:v>30.09.2017</c:v>
                </c:pt>
                <c:pt idx="1">
                  <c:v>30.09.2018</c:v>
                </c:pt>
              </c:strCache>
            </c:strRef>
          </c:cat>
          <c:val>
            <c:numRef>
              <c:f>Sheet1!$C$25:$D$25</c:f>
              <c:numCache>
                <c:formatCode>0.00;[Red]0.00</c:formatCode>
                <c:ptCount val="2"/>
                <c:pt idx="0">
                  <c:v>17.1463006603962</c:v>
                </c:pt>
                <c:pt idx="1">
                  <c:v>12.850000000000001</c:v>
                </c:pt>
              </c:numCache>
            </c:numRef>
          </c:val>
        </c:ser>
        <c:axId val="123914496"/>
        <c:axId val="123940864"/>
      </c:barChart>
      <c:catAx>
        <c:axId val="123914496"/>
        <c:scaling>
          <c:orientation val="minMax"/>
        </c:scaling>
        <c:axPos val="b"/>
        <c:numFmt formatCode="General" sourceLinked="1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123940864"/>
        <c:crosses val="autoZero"/>
        <c:auto val="1"/>
        <c:lblAlgn val="ctr"/>
        <c:lblOffset val="100"/>
      </c:catAx>
      <c:valAx>
        <c:axId val="123940864"/>
        <c:scaling>
          <c:orientation val="minMax"/>
        </c:scaling>
        <c:axPos val="l"/>
        <c:majorGridlines/>
        <c:numFmt formatCode="0.00;[Red]0.00" sourceLinked="1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123914496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  <c:userShapes r:id="rId2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Կառավարության ներքին  և արտաքին պարտքի կշիռները, %</a:t>
            </a:r>
          </a:p>
        </c:rich>
      </c:tx>
    </c:title>
    <c:plotArea>
      <c:layout>
        <c:manualLayout>
          <c:layoutTarget val="inner"/>
          <c:xMode val="edge"/>
          <c:yMode val="edge"/>
          <c:x val="0.11966885389326334"/>
          <c:y val="0.21603018372703436"/>
          <c:w val="0.55255336832895818"/>
          <c:h val="0.52210046660834064"/>
        </c:manualLayout>
      </c:layout>
      <c:barChart>
        <c:barDir val="col"/>
        <c:grouping val="stacked"/>
        <c:ser>
          <c:idx val="0"/>
          <c:order val="0"/>
          <c:tx>
            <c:strRef>
              <c:f>Sheet1!$B$71</c:f>
              <c:strCache>
                <c:ptCount val="1"/>
                <c:pt idx="0">
                  <c:v>ներքին պարտքի կշիռը 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Sheet1!$C$70:$E$70</c:f>
              <c:strCache>
                <c:ptCount val="3"/>
                <c:pt idx="0">
                  <c:v>30.09.2016</c:v>
                </c:pt>
                <c:pt idx="1">
                  <c:v>30.09.2017</c:v>
                </c:pt>
                <c:pt idx="2">
                  <c:v>30.09.2018</c:v>
                </c:pt>
              </c:strCache>
            </c:strRef>
          </c:cat>
          <c:val>
            <c:numRef>
              <c:f>Sheet1!$C$71:$E$71</c:f>
              <c:numCache>
                <c:formatCode>0.00;[Red]0.00</c:formatCode>
                <c:ptCount val="3"/>
                <c:pt idx="0">
                  <c:v>19.731913492907101</c:v>
                </c:pt>
                <c:pt idx="1">
                  <c:v>21.769419041695894</c:v>
                </c:pt>
                <c:pt idx="2">
                  <c:v>21.568072131492599</c:v>
                </c:pt>
              </c:numCache>
            </c:numRef>
          </c:val>
        </c:ser>
        <c:ser>
          <c:idx val="1"/>
          <c:order val="1"/>
          <c:tx>
            <c:strRef>
              <c:f>Sheet1!$B$72</c:f>
              <c:strCache>
                <c:ptCount val="1"/>
                <c:pt idx="0">
                  <c:v>  արտաքին պարտքի կշիռը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Sheet1!$C$70:$E$70</c:f>
              <c:strCache>
                <c:ptCount val="3"/>
                <c:pt idx="0">
                  <c:v>30.09.2016</c:v>
                </c:pt>
                <c:pt idx="1">
                  <c:v>30.09.2017</c:v>
                </c:pt>
                <c:pt idx="2">
                  <c:v>30.09.2018</c:v>
                </c:pt>
              </c:strCache>
            </c:strRef>
          </c:cat>
          <c:val>
            <c:numRef>
              <c:f>Sheet1!$C$72:$E$72</c:f>
              <c:numCache>
                <c:formatCode>#,##0.00;[Red]#,##0.00</c:formatCode>
                <c:ptCount val="3"/>
                <c:pt idx="0">
                  <c:v>80.268086507092889</c:v>
                </c:pt>
                <c:pt idx="1">
                  <c:v>78.230580958304103</c:v>
                </c:pt>
                <c:pt idx="2">
                  <c:v>78.431927868507415</c:v>
                </c:pt>
              </c:numCache>
            </c:numRef>
          </c:val>
        </c:ser>
        <c:gapWidth val="75"/>
        <c:overlap val="100"/>
        <c:axId val="123994880"/>
        <c:axId val="123996416"/>
      </c:barChart>
      <c:catAx>
        <c:axId val="123994880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123996416"/>
        <c:crosses val="autoZero"/>
        <c:auto val="1"/>
        <c:lblAlgn val="ctr"/>
        <c:lblOffset val="100"/>
      </c:catAx>
      <c:valAx>
        <c:axId val="123996416"/>
        <c:scaling>
          <c:orientation val="minMax"/>
        </c:scaling>
        <c:axPos val="l"/>
        <c:majorGridlines/>
        <c:numFmt formatCode="0.00;[Red]0.00" sourceLinked="1"/>
        <c:maj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123994880"/>
        <c:crosses val="autoZero"/>
        <c:crossBetween val="between"/>
      </c:valAx>
    </c:plotArea>
    <c:legend>
      <c:legendPos val="b"/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GHEA Grapalat" pitchFamily="50" charset="0"/>
              <a:ea typeface="Calibri"/>
              <a:cs typeface="Calibri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 sz="900" b="1" i="0" strike="noStrike">
                <a:solidFill>
                  <a:srgbClr val="000000"/>
                </a:solidFill>
                <a:latin typeface="GHEA Grapalat"/>
              </a:rPr>
              <a:t>ՀՀ  պետական  պարտքը, ՀՀ  կառավարության  պարտքը  և  ՀՀ կենտրոնական  բանկի  արտաքին  պարտքը  2016-2018 թթ. /սեպտեմբեր ամսվա  վերջի  դրությամբ, մլն  ԱՄՆ  դոլար/</a:t>
            </a:r>
          </a:p>
        </c:rich>
      </c:tx>
    </c:title>
    <c:plotArea>
      <c:layout>
        <c:manualLayout>
          <c:layoutTarget val="inner"/>
          <c:xMode val="edge"/>
          <c:yMode val="edge"/>
          <c:x val="0.13513805265103235"/>
          <c:y val="0.21527777777777779"/>
          <c:w val="0.56264119609936081"/>
          <c:h val="0.68171296296296269"/>
        </c:manualLayout>
      </c:layout>
      <c:lineChart>
        <c:grouping val="standard"/>
        <c:ser>
          <c:idx val="0"/>
          <c:order val="0"/>
          <c:tx>
            <c:strRef>
              <c:f>Sheet1!$B$27</c:f>
              <c:strCache>
                <c:ptCount val="1"/>
                <c:pt idx="0">
                  <c:v>ՀՀ պետական պարտք</c:v>
                </c:pt>
              </c:strCache>
            </c:strRef>
          </c:tx>
          <c:dLbls>
            <c:dLbl>
              <c:idx val="0"/>
              <c:layout>
                <c:manualLayout>
                  <c:x val="-8.4998324645671211E-2"/>
                  <c:y val="-6.0185185185185168E-2"/>
                </c:manualLayout>
              </c:layout>
              <c:showVal val="1"/>
            </c:dLbl>
            <c:dLbl>
              <c:idx val="1"/>
              <c:layout>
                <c:manualLayout>
                  <c:x val="-0.1124171390475006"/>
                  <c:y val="-3.7037037037037084E-2"/>
                </c:manualLayout>
              </c:layout>
              <c:showVal val="1"/>
            </c:dLbl>
            <c:dLbl>
              <c:idx val="2"/>
              <c:layout>
                <c:manualLayout>
                  <c:x val="-0.10693337616713469"/>
                  <c:y val="-4.6296296296296301E-2"/>
                </c:manualLayout>
              </c:layout>
              <c:showVal val="1"/>
            </c:dLbl>
            <c:dLbl>
              <c:idx val="3"/>
              <c:layout>
                <c:manualLayout>
                  <c:x val="-7.4030798884939436E-2"/>
                  <c:y val="-4.6296296296296301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Sheet1!$C$26:$F$26</c:f>
              <c:strCache>
                <c:ptCount val="4"/>
                <c:pt idx="0">
                  <c:v>30.09.2016</c:v>
                </c:pt>
                <c:pt idx="1">
                  <c:v>30.09.2017</c:v>
                </c:pt>
                <c:pt idx="2">
                  <c:v>31.12.2017</c:v>
                </c:pt>
                <c:pt idx="3">
                  <c:v>30.09.2018</c:v>
                </c:pt>
              </c:strCache>
            </c:strRef>
          </c:cat>
          <c:val>
            <c:numRef>
              <c:f>Sheet1!$C$27:$F$27</c:f>
              <c:numCache>
                <c:formatCode>#,##0.00;[Red]#,##0.00</c:formatCode>
                <c:ptCount val="4"/>
                <c:pt idx="0">
                  <c:v>5596.4181871348392</c:v>
                </c:pt>
                <c:pt idx="1">
                  <c:v>6307.9870900679798</c:v>
                </c:pt>
                <c:pt idx="2" formatCode="#,##0.00">
                  <c:v>6774.6042683684809</c:v>
                </c:pt>
                <c:pt idx="3" formatCode="#,##0.00">
                  <c:v>6740.8738683772899</c:v>
                </c:pt>
              </c:numCache>
            </c:numRef>
          </c:val>
        </c:ser>
        <c:ser>
          <c:idx val="1"/>
          <c:order val="1"/>
          <c:tx>
            <c:strRef>
              <c:f>Sheet1!$B$28</c:f>
              <c:strCache>
                <c:ptCount val="1"/>
                <c:pt idx="0">
                  <c:v>   ՀՀ կառավարության պարտք</c:v>
                </c:pt>
              </c:strCache>
            </c:strRef>
          </c:tx>
          <c:dLbls>
            <c:dLbl>
              <c:idx val="0"/>
              <c:layout>
                <c:manualLayout>
                  <c:x val="-7.6772680325122383E-2"/>
                  <c:y val="4.6296296296296301E-2"/>
                </c:manualLayout>
              </c:layout>
              <c:showVal val="1"/>
            </c:dLbl>
            <c:dLbl>
              <c:idx val="1"/>
              <c:layout>
                <c:manualLayout>
                  <c:x val="-5.4837628803658847E-2"/>
                  <c:y val="3.7037037037037042E-2"/>
                </c:manualLayout>
              </c:layout>
              <c:showVal val="1"/>
            </c:dLbl>
            <c:dLbl>
              <c:idx val="2"/>
              <c:layout>
                <c:manualLayout>
                  <c:x val="-7.1288917444756433E-2"/>
                  <c:y val="3.7037037037037042E-2"/>
                </c:manualLayout>
              </c:layout>
              <c:showVal val="1"/>
            </c:dLbl>
            <c:dLbl>
              <c:idx val="3"/>
              <c:layout>
                <c:manualLayout>
                  <c:x val="-6.8547036004573542E-2"/>
                  <c:y val="4.1666666666666664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Sheet1!$C$26:$F$26</c:f>
              <c:strCache>
                <c:ptCount val="4"/>
                <c:pt idx="0">
                  <c:v>30.09.2016</c:v>
                </c:pt>
                <c:pt idx="1">
                  <c:v>30.09.2017</c:v>
                </c:pt>
                <c:pt idx="2">
                  <c:v>31.12.2017</c:v>
                </c:pt>
                <c:pt idx="3">
                  <c:v>30.09.2018</c:v>
                </c:pt>
              </c:strCache>
            </c:strRef>
          </c:cat>
          <c:val>
            <c:numRef>
              <c:f>Sheet1!$C$28:$F$28</c:f>
              <c:numCache>
                <c:formatCode>#,##0.00;[Red]#,##0.00</c:formatCode>
                <c:ptCount val="4"/>
                <c:pt idx="0">
                  <c:v>5090.0653679196503</c:v>
                </c:pt>
                <c:pt idx="1">
                  <c:v>5696.6445406728708</c:v>
                </c:pt>
                <c:pt idx="2" formatCode="#,##0.00">
                  <c:v>6173.0626470610214</c:v>
                </c:pt>
                <c:pt idx="3" formatCode="#,##0.00">
                  <c:v>6164.8505589972901</c:v>
                </c:pt>
              </c:numCache>
            </c:numRef>
          </c:val>
        </c:ser>
        <c:ser>
          <c:idx val="2"/>
          <c:order val="2"/>
          <c:tx>
            <c:strRef>
              <c:f>Sheet1!$B$29</c:f>
              <c:strCache>
                <c:ptCount val="1"/>
                <c:pt idx="0">
                  <c:v>  ՀՀ կենտրոնական բանկի արտաքին պարտք</c:v>
                </c:pt>
              </c:strCache>
            </c:strRef>
          </c:tx>
          <c:dLbls>
            <c:dLbl>
              <c:idx val="0"/>
              <c:layout>
                <c:manualLayout>
                  <c:x val="-8.7740206085854144E-2"/>
                  <c:y val="-9.2592592592592622E-3"/>
                </c:manualLayout>
              </c:layout>
              <c:showVal val="1"/>
            </c:dLbl>
            <c:dLbl>
              <c:idx val="1"/>
              <c:layout>
                <c:manualLayout>
                  <c:x val="-9.048208752603705E-2"/>
                  <c:y val="2.3148148148148147E-2"/>
                </c:manualLayout>
              </c:layout>
              <c:showVal val="1"/>
            </c:dLbl>
            <c:dLbl>
              <c:idx val="2"/>
              <c:layout>
                <c:manualLayout>
                  <c:x val="-0.10967525760731762"/>
                  <c:y val="1.8518518518518521E-2"/>
                </c:manualLayout>
              </c:layout>
              <c:showVal val="1"/>
            </c:dLbl>
            <c:dLbl>
              <c:idx val="3"/>
              <c:layout>
                <c:manualLayout>
                  <c:x val="-1.096752576073177E-2"/>
                  <c:y val="2.3148148148148147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Sheet1!$C$26:$F$26</c:f>
              <c:strCache>
                <c:ptCount val="4"/>
                <c:pt idx="0">
                  <c:v>30.09.2016</c:v>
                </c:pt>
                <c:pt idx="1">
                  <c:v>30.09.2017</c:v>
                </c:pt>
                <c:pt idx="2">
                  <c:v>31.12.2017</c:v>
                </c:pt>
                <c:pt idx="3">
                  <c:v>30.09.2018</c:v>
                </c:pt>
              </c:strCache>
            </c:strRef>
          </c:cat>
          <c:val>
            <c:numRef>
              <c:f>Sheet1!$C$29:$F$29</c:f>
              <c:numCache>
                <c:formatCode>#,##0.00;[Red]#,##0.00</c:formatCode>
                <c:ptCount val="4"/>
                <c:pt idx="0">
                  <c:v>506.35281921518896</c:v>
                </c:pt>
                <c:pt idx="1">
                  <c:v>611.34254939510379</c:v>
                </c:pt>
                <c:pt idx="2" formatCode="#,##0.00">
                  <c:v>601.54162130746386</c:v>
                </c:pt>
                <c:pt idx="3" formatCode="#,##0.00">
                  <c:v>576.02330938</c:v>
                </c:pt>
              </c:numCache>
            </c:numRef>
          </c:val>
        </c:ser>
        <c:dLbls>
          <c:showVal val="1"/>
        </c:dLbls>
        <c:marker val="1"/>
        <c:axId val="109239296"/>
        <c:axId val="115413376"/>
      </c:lineChart>
      <c:catAx>
        <c:axId val="109239296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115413376"/>
        <c:crosses val="autoZero"/>
        <c:auto val="1"/>
        <c:lblAlgn val="ctr"/>
        <c:lblOffset val="100"/>
      </c:catAx>
      <c:valAx>
        <c:axId val="115413376"/>
        <c:scaling>
          <c:orientation val="minMax"/>
        </c:scaling>
        <c:axPos val="l"/>
        <c:majorGridlines/>
        <c:numFmt formatCode="#,##0.00;[Red]#,##0.00" sourceLinked="1"/>
        <c:maj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1092392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9533357686422026"/>
          <c:y val="0.22161453776611256"/>
          <c:w val="0.30310851632693242"/>
          <c:h val="0.65792796733741632"/>
        </c:manualLayout>
      </c:layout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GHEA Grapalat"/>
              <a:ea typeface="GHEA Grapalat"/>
              <a:cs typeface="GHEA Grapalat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600" b="1" i="0" u="none" strike="noStrike" baseline="0">
          <a:solidFill>
            <a:srgbClr val="000000"/>
          </a:solidFill>
          <a:latin typeface="GHEA Grapalat"/>
          <a:ea typeface="GHEA Grapalat"/>
          <a:cs typeface="GHEA Grapalat"/>
        </a:defRPr>
      </a:pPr>
      <a:endParaRPr lang="en-US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hy-AM" sz="900" b="1" i="0" strike="noStrike">
                <a:solidFill>
                  <a:srgbClr val="000000"/>
                </a:solidFill>
                <a:latin typeface="GHEA Grapalat"/>
              </a:rPr>
              <a:t>ՀՀ կառավարության արտաքին, ներքին և ՀՀ ԿԲ արտաքին  պարտքերը 2016-2018թթ. /սեպտեմբեր ամսվա վերջի դրությամբ, մլրդ դրամ/</a:t>
            </a:r>
          </a:p>
        </c:rich>
      </c:tx>
    </c:title>
    <c:plotArea>
      <c:layout>
        <c:manualLayout>
          <c:layoutTarget val="inner"/>
          <c:xMode val="edge"/>
          <c:yMode val="edge"/>
          <c:x val="0.12640753592241646"/>
          <c:y val="0.22615740740740753"/>
          <c:w val="0.57388064627606905"/>
          <c:h val="0.67117308253135066"/>
        </c:manualLayout>
      </c:layout>
      <c:lineChart>
        <c:grouping val="standard"/>
        <c:ser>
          <c:idx val="0"/>
          <c:order val="0"/>
          <c:tx>
            <c:strRef>
              <c:f>Sheet1!$B$49</c:f>
              <c:strCache>
                <c:ptCount val="1"/>
                <c:pt idx="0">
                  <c:v>    ՀՀ կառավարության արտաքին պարտք</c:v>
                </c:pt>
              </c:strCache>
            </c:strRef>
          </c:tx>
          <c:dLbls>
            <c:dLbl>
              <c:idx val="0"/>
              <c:layout>
                <c:manualLayout>
                  <c:x val="-9.3147349269770557E-2"/>
                  <c:y val="-4.1666666666666664E-2"/>
                </c:manualLayout>
              </c:layout>
              <c:showVal val="1"/>
            </c:dLbl>
            <c:dLbl>
              <c:idx val="1"/>
              <c:layout>
                <c:manualLayout>
                  <c:x val="-9.8626605109168791E-2"/>
                  <c:y val="-4.1666666666666664E-2"/>
                </c:manualLayout>
              </c:layout>
              <c:showVal val="1"/>
            </c:dLbl>
            <c:dLbl>
              <c:idx val="2"/>
              <c:layout>
                <c:manualLayout>
                  <c:x val="-6.3011442153080063E-2"/>
                  <c:y val="4.1666666666666664E-2"/>
                </c:manualLayout>
              </c:layout>
              <c:showVal val="1"/>
            </c:dLbl>
            <c:dLbl>
              <c:idx val="3"/>
              <c:layout>
                <c:manualLayout>
                  <c:x val="-5.7532186313681802E-2"/>
                  <c:y val="3.7037037037037042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Sheet1!$C$48:$F$48</c:f>
              <c:strCache>
                <c:ptCount val="4"/>
                <c:pt idx="0">
                  <c:v>30.09.2016</c:v>
                </c:pt>
                <c:pt idx="1">
                  <c:v>30.09.2017</c:v>
                </c:pt>
                <c:pt idx="2">
                  <c:v>31.12.2017</c:v>
                </c:pt>
                <c:pt idx="3">
                  <c:v>30.09.2018</c:v>
                </c:pt>
              </c:strCache>
            </c:strRef>
          </c:cat>
          <c:val>
            <c:numRef>
              <c:f>Sheet1!$C$49:$F$49</c:f>
              <c:numCache>
                <c:formatCode>0.00;[Red]0.00</c:formatCode>
                <c:ptCount val="4"/>
                <c:pt idx="0">
                  <c:v>1938.9497344036301</c:v>
                </c:pt>
                <c:pt idx="1">
                  <c:v>2132.0428334533099</c:v>
                </c:pt>
                <c:pt idx="2">
                  <c:v>2368.8772739422407</c:v>
                </c:pt>
                <c:pt idx="3">
                  <c:v>2334.00477114358</c:v>
                </c:pt>
              </c:numCache>
            </c:numRef>
          </c:val>
        </c:ser>
        <c:ser>
          <c:idx val="1"/>
          <c:order val="1"/>
          <c:tx>
            <c:strRef>
              <c:f>Sheet1!$B$50</c:f>
              <c:strCache>
                <c:ptCount val="1"/>
                <c:pt idx="0">
                  <c:v>     ՀՀ կառավարության ներքին պարտք</c:v>
                </c:pt>
              </c:strCache>
            </c:strRef>
          </c:tx>
          <c:dLbls>
            <c:dLbl>
              <c:idx val="0"/>
              <c:layout>
                <c:manualLayout>
                  <c:x val="-9.0407721350071427E-2"/>
                  <c:y val="-4.6296296296296301E-2"/>
                </c:manualLayout>
              </c:layout>
              <c:showVal val="1"/>
            </c:dLbl>
            <c:dLbl>
              <c:idx val="1"/>
              <c:layout>
                <c:manualLayout>
                  <c:x val="-7.39699538318766E-2"/>
                  <c:y val="-4.6296296296296224E-2"/>
                </c:manualLayout>
              </c:layout>
              <c:showVal val="1"/>
            </c:dLbl>
            <c:dLbl>
              <c:idx val="2"/>
              <c:layout>
                <c:manualLayout>
                  <c:x val="-7.39699538318766E-2"/>
                  <c:y val="-4.6296296296296224E-2"/>
                </c:manualLayout>
              </c:layout>
              <c:showVal val="1"/>
            </c:dLbl>
            <c:dLbl>
              <c:idx val="3"/>
              <c:layout>
                <c:manualLayout>
                  <c:x val="-6.3011442153080063E-2"/>
                  <c:y val="-5.0925925925925923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Sheet1!$C$48:$F$48</c:f>
              <c:strCache>
                <c:ptCount val="4"/>
                <c:pt idx="0">
                  <c:v>30.09.2016</c:v>
                </c:pt>
                <c:pt idx="1">
                  <c:v>30.09.2017</c:v>
                </c:pt>
                <c:pt idx="2">
                  <c:v>31.12.2017</c:v>
                </c:pt>
                <c:pt idx="3">
                  <c:v>30.09.2018</c:v>
                </c:pt>
              </c:strCache>
            </c:strRef>
          </c:cat>
          <c:val>
            <c:numRef>
              <c:f>Sheet1!$C$50:$F$50</c:f>
              <c:numCache>
                <c:formatCode>0.00;[Red]0.00</c:formatCode>
                <c:ptCount val="4"/>
                <c:pt idx="0">
                  <c:v>476.64258725000002</c:v>
                </c:pt>
                <c:pt idx="1">
                  <c:v>593.28888125000026</c:v>
                </c:pt>
                <c:pt idx="2">
                  <c:v>619.50235350000003</c:v>
                </c:pt>
                <c:pt idx="3">
                  <c:v>641.83024218999981</c:v>
                </c:pt>
              </c:numCache>
            </c:numRef>
          </c:val>
        </c:ser>
        <c:ser>
          <c:idx val="2"/>
          <c:order val="2"/>
          <c:tx>
            <c:strRef>
              <c:f>Sheet1!$B$51</c:f>
              <c:strCache>
                <c:ptCount val="1"/>
                <c:pt idx="0">
                  <c:v>ՀՀ կենտրոնական բանկի արտաքին պարտք</c:v>
                </c:pt>
              </c:strCache>
            </c:strRef>
          </c:tx>
          <c:dLbls>
            <c:dLbl>
              <c:idx val="0"/>
              <c:layout>
                <c:manualLayout>
                  <c:x val="-7.3969953831876628E-2"/>
                  <c:y val="2.777777777777779E-2"/>
                </c:manualLayout>
              </c:layout>
              <c:showVal val="1"/>
            </c:dLbl>
            <c:dLbl>
              <c:idx val="1"/>
              <c:layout>
                <c:manualLayout>
                  <c:x val="-7.39699538318766E-2"/>
                  <c:y val="4.1666666666666664E-2"/>
                </c:manualLayout>
              </c:layout>
              <c:showVal val="1"/>
            </c:dLbl>
            <c:dLbl>
              <c:idx val="2"/>
              <c:layout>
                <c:manualLayout>
                  <c:x val="-7.39699538318766E-2"/>
                  <c:y val="3.7037037037037042E-2"/>
                </c:manualLayout>
              </c:layout>
              <c:showVal val="1"/>
            </c:dLbl>
            <c:dLbl>
              <c:idx val="3"/>
              <c:layout>
                <c:manualLayout>
                  <c:x val="-6.0271814233380912E-2"/>
                  <c:y val="3.7037037037037042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Sheet1!$C$48:$F$48</c:f>
              <c:strCache>
                <c:ptCount val="4"/>
                <c:pt idx="0">
                  <c:v>30.09.2016</c:v>
                </c:pt>
                <c:pt idx="1">
                  <c:v>30.09.2017</c:v>
                </c:pt>
                <c:pt idx="2">
                  <c:v>31.12.2017</c:v>
                </c:pt>
                <c:pt idx="3">
                  <c:v>30.09.2018</c:v>
                </c:pt>
              </c:strCache>
            </c:strRef>
          </c:cat>
          <c:val>
            <c:numRef>
              <c:f>Sheet1!$C$51:$F$51</c:f>
              <c:numCache>
                <c:formatCode>0.00;[Red]0.00</c:formatCode>
                <c:ptCount val="4"/>
                <c:pt idx="0">
                  <c:v>240.29985741495196</c:v>
                </c:pt>
                <c:pt idx="1">
                  <c:v>292.47238905611192</c:v>
                </c:pt>
                <c:pt idx="2">
                  <c:v>291.206298874943</c:v>
                </c:pt>
                <c:pt idx="3">
                  <c:v>278.05221167082004</c:v>
                </c:pt>
              </c:numCache>
            </c:numRef>
          </c:val>
        </c:ser>
        <c:dLbls>
          <c:showVal val="1"/>
        </c:dLbls>
        <c:marker val="1"/>
        <c:axId val="116152192"/>
        <c:axId val="116153728"/>
      </c:lineChart>
      <c:catAx>
        <c:axId val="116152192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116153728"/>
        <c:crosses val="autoZero"/>
        <c:auto val="1"/>
        <c:lblAlgn val="ctr"/>
        <c:lblOffset val="100"/>
      </c:catAx>
      <c:valAx>
        <c:axId val="116153728"/>
        <c:scaling>
          <c:orientation val="minMax"/>
        </c:scaling>
        <c:axPos val="l"/>
        <c:majorGridlines/>
        <c:numFmt formatCode="0.00;[Red]0.00" sourceLinked="1"/>
        <c:maj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1161521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3743751167577665"/>
          <c:y val="0.22463837853601634"/>
          <c:w val="0.25973743578592584"/>
          <c:h val="0.67965806357538672"/>
        </c:manualLayout>
      </c:layout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GHEA Grapalat"/>
              <a:ea typeface="GHEA Grapalat"/>
              <a:cs typeface="GHEA Grapalat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hy-AM" sz="900" b="1" i="0" strike="noStrike">
                <a:solidFill>
                  <a:srgbClr val="000000"/>
                </a:solidFill>
                <a:latin typeface="GHEA Grapalat"/>
              </a:rPr>
              <a:t>ՀՀ  կառավարության արտաքին, ներքին և ՀՀ ԿԲ արտաքին պարտքերը 2016-2018թթ. /սեպտեմբեր ամսվա վերջի դրությամբ, մլն  ԱՄՆ դոլար/</a:t>
            </a:r>
          </a:p>
        </c:rich>
      </c:tx>
    </c:title>
    <c:plotArea>
      <c:layout>
        <c:manualLayout>
          <c:layoutTarget val="inner"/>
          <c:xMode val="edge"/>
          <c:yMode val="edge"/>
          <c:x val="0.12658232886765933"/>
          <c:y val="0.21274314668999714"/>
          <c:w val="0.6054362544902947"/>
          <c:h val="0.66938648293963254"/>
        </c:manualLayout>
      </c:layout>
      <c:lineChart>
        <c:grouping val="standard"/>
        <c:ser>
          <c:idx val="0"/>
          <c:order val="0"/>
          <c:tx>
            <c:strRef>
              <c:f>Sheet1!$B$71</c:f>
              <c:strCache>
                <c:ptCount val="1"/>
                <c:pt idx="0">
                  <c:v>     ՀՀ կառավարության արտաքին պարտք</c:v>
                </c:pt>
              </c:strCache>
            </c:strRef>
          </c:tx>
          <c:dLbls>
            <c:dLbl>
              <c:idx val="0"/>
              <c:layout>
                <c:manualLayout>
                  <c:x val="-8.7728179072555146E-2"/>
                  <c:y val="-4.1666666666666713E-2"/>
                </c:manualLayout>
              </c:layout>
              <c:showVal val="1"/>
            </c:dLbl>
            <c:dLbl>
              <c:idx val="1"/>
              <c:layout>
                <c:manualLayout>
                  <c:x val="-0.11514323503272865"/>
                  <c:y val="-3.7037037037037E-2"/>
                </c:manualLayout>
              </c:layout>
              <c:showVal val="1"/>
            </c:dLbl>
            <c:dLbl>
              <c:idx val="2"/>
              <c:layout>
                <c:manualLayout>
                  <c:x val="-0.10417721264865928"/>
                  <c:y val="-3.7037037037037E-2"/>
                </c:manualLayout>
              </c:layout>
              <c:showVal val="1"/>
            </c:dLbl>
            <c:dLbl>
              <c:idx val="3"/>
              <c:layout>
                <c:manualLayout>
                  <c:x val="-7.1279145496451035E-2"/>
                  <c:y val="-4.6296296296296301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Sheet1!$C$70:$F$70</c:f>
              <c:strCache>
                <c:ptCount val="4"/>
                <c:pt idx="0">
                  <c:v>30.09.2016</c:v>
                </c:pt>
                <c:pt idx="1">
                  <c:v>30.09.2017</c:v>
                </c:pt>
                <c:pt idx="2">
                  <c:v>31.12.2017</c:v>
                </c:pt>
                <c:pt idx="3">
                  <c:v>30.09.2018</c:v>
                </c:pt>
              </c:strCache>
            </c:strRef>
          </c:cat>
          <c:val>
            <c:numRef>
              <c:f>Sheet1!$C$71:$F$71</c:f>
              <c:numCache>
                <c:formatCode>#,##0.00;[Red]#,##0.00</c:formatCode>
                <c:ptCount val="4"/>
                <c:pt idx="0">
                  <c:v>4085.6980727893201</c:v>
                </c:pt>
                <c:pt idx="1">
                  <c:v>4456.5181192979007</c:v>
                </c:pt>
                <c:pt idx="2" formatCode="#,##0.00">
                  <c:v>4893.3635074204503</c:v>
                </c:pt>
                <c:pt idx="3" formatCode="#,##0.00">
                  <c:v>4835.2111436340301</c:v>
                </c:pt>
              </c:numCache>
            </c:numRef>
          </c:val>
        </c:ser>
        <c:ser>
          <c:idx val="1"/>
          <c:order val="1"/>
          <c:tx>
            <c:strRef>
              <c:f>Sheet1!$B$72</c:f>
              <c:strCache>
                <c:ptCount val="1"/>
                <c:pt idx="0">
                  <c:v>     ՀՀ կառավարության ներքին պարտք</c:v>
                </c:pt>
              </c:strCache>
            </c:strRef>
          </c:tx>
          <c:dLbls>
            <c:dLbl>
              <c:idx val="0"/>
              <c:layout>
                <c:manualLayout>
                  <c:x val="-8.7728179072555146E-2"/>
                  <c:y val="-4.6296296296296301E-2"/>
                </c:manualLayout>
              </c:layout>
              <c:showVal val="1"/>
            </c:dLbl>
            <c:dLbl>
              <c:idx val="1"/>
              <c:layout>
                <c:manualLayout>
                  <c:x val="-7.6762156688485794E-2"/>
                  <c:y val="-4.6296296296296391E-2"/>
                </c:manualLayout>
              </c:layout>
              <c:showVal val="1"/>
            </c:dLbl>
            <c:dLbl>
              <c:idx val="2"/>
              <c:layout>
                <c:manualLayout>
                  <c:x val="-7.950366228450316E-2"/>
                  <c:y val="-4.6296296296296224E-2"/>
                </c:manualLayout>
              </c:layout>
              <c:showVal val="1"/>
            </c:dLbl>
            <c:dLbl>
              <c:idx val="3"/>
              <c:layout>
                <c:manualLayout>
                  <c:x val="-7.6762156688485739E-2"/>
                  <c:y val="-4.6296296296296301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Sheet1!$C$70:$F$70</c:f>
              <c:strCache>
                <c:ptCount val="4"/>
                <c:pt idx="0">
                  <c:v>30.09.2016</c:v>
                </c:pt>
                <c:pt idx="1">
                  <c:v>30.09.2017</c:v>
                </c:pt>
                <c:pt idx="2">
                  <c:v>31.12.2017</c:v>
                </c:pt>
                <c:pt idx="3">
                  <c:v>30.09.2018</c:v>
                </c:pt>
              </c:strCache>
            </c:strRef>
          </c:cat>
          <c:val>
            <c:numRef>
              <c:f>Sheet1!$C$72:$F$72</c:f>
              <c:numCache>
                <c:formatCode>#,##0.00;[Red]#,##0.00</c:formatCode>
                <c:ptCount val="4"/>
                <c:pt idx="0">
                  <c:v>1004.3672951303298</c:v>
                </c:pt>
                <c:pt idx="1">
                  <c:v>1240.1264213749698</c:v>
                </c:pt>
                <c:pt idx="2" formatCode="#,##0.00">
                  <c:v>1279.6991396405699</c:v>
                </c:pt>
                <c:pt idx="3" formatCode="#,##0.00">
                  <c:v>1329.63941536326</c:v>
                </c:pt>
              </c:numCache>
            </c:numRef>
          </c:val>
        </c:ser>
        <c:ser>
          <c:idx val="2"/>
          <c:order val="2"/>
          <c:tx>
            <c:strRef>
              <c:f>Sheet1!$B$73</c:f>
              <c:strCache>
                <c:ptCount val="1"/>
                <c:pt idx="0">
                  <c:v>  ՀՀ կենտրոնական բանկի արտաքին պարտք</c:v>
                </c:pt>
              </c:strCache>
            </c:strRef>
          </c:tx>
          <c:dLbls>
            <c:dLbl>
              <c:idx val="0"/>
              <c:layout>
                <c:manualLayout>
                  <c:x val="-8.2245167880520432E-3"/>
                  <c:y val="2.3148148148148147E-2"/>
                </c:manualLayout>
              </c:layout>
              <c:showVal val="1"/>
            </c:dLbl>
            <c:dLbl>
              <c:idx val="1"/>
              <c:layout>
                <c:manualLayout>
                  <c:x val="-1.0966022384069444E-2"/>
                  <c:y val="2.777777777777779E-2"/>
                </c:manualLayout>
              </c:layout>
              <c:showVal val="1"/>
            </c:dLbl>
            <c:dLbl>
              <c:idx val="2"/>
              <c:layout>
                <c:manualLayout>
                  <c:x val="-8.2245167880520432E-3"/>
                  <c:y val="3.2407407407407413E-2"/>
                </c:manualLayout>
              </c:layout>
              <c:showVal val="1"/>
            </c:dLbl>
            <c:dLbl>
              <c:idx val="3"/>
              <c:layout>
                <c:manualLayout>
                  <c:x val="-1.6449033576104086E-2"/>
                  <c:y val="3.2407407407407413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Sheet1!$C$70:$F$70</c:f>
              <c:strCache>
                <c:ptCount val="4"/>
                <c:pt idx="0">
                  <c:v>30.09.2016</c:v>
                </c:pt>
                <c:pt idx="1">
                  <c:v>30.09.2017</c:v>
                </c:pt>
                <c:pt idx="2">
                  <c:v>31.12.2017</c:v>
                </c:pt>
                <c:pt idx="3">
                  <c:v>30.09.2018</c:v>
                </c:pt>
              </c:strCache>
            </c:strRef>
          </c:cat>
          <c:val>
            <c:numRef>
              <c:f>Sheet1!$C$73:$F$73</c:f>
              <c:numCache>
                <c:formatCode>#,##0.00;[Red]#,##0.00</c:formatCode>
                <c:ptCount val="4"/>
                <c:pt idx="0">
                  <c:v>506.35281921518896</c:v>
                </c:pt>
                <c:pt idx="1">
                  <c:v>611.34254939510379</c:v>
                </c:pt>
                <c:pt idx="2" formatCode="#,##0.00">
                  <c:v>601.54162130746386</c:v>
                </c:pt>
                <c:pt idx="3" formatCode="#,##0.00">
                  <c:v>576.02330938</c:v>
                </c:pt>
              </c:numCache>
            </c:numRef>
          </c:val>
        </c:ser>
        <c:dLbls>
          <c:showVal val="1"/>
        </c:dLbls>
        <c:marker val="1"/>
        <c:axId val="116281344"/>
        <c:axId val="117396608"/>
      </c:lineChart>
      <c:catAx>
        <c:axId val="116281344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117396608"/>
        <c:crosses val="autoZero"/>
        <c:auto val="1"/>
        <c:lblAlgn val="ctr"/>
        <c:lblOffset val="100"/>
      </c:catAx>
      <c:valAx>
        <c:axId val="117396608"/>
        <c:scaling>
          <c:orientation val="minMax"/>
        </c:scaling>
        <c:axPos val="l"/>
        <c:majorGridlines/>
        <c:numFmt formatCode="#,##0.00;[Red]#,##0.00" sourceLinked="1"/>
        <c:maj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1162813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3759517287783183"/>
          <c:y val="0.18060367454068238"/>
          <c:w val="0.25957740662637013"/>
          <c:h val="0.72143117526975797"/>
        </c:manualLayout>
      </c:layout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GHEA Grapalat"/>
              <a:ea typeface="GHEA Grapalat"/>
              <a:cs typeface="GHEA Grapalat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Pr>
        <a:bodyPr/>
        <a:lstStyle/>
        <a:p>
          <a:pPr>
            <a:defRPr sz="1000" b="1" i="0" u="none" strike="noStrike" baseline="0">
              <a:solidFill>
                <a:srgbClr val="000000"/>
              </a:solidFill>
              <a:latin typeface="GHEA Grapalat" pitchFamily="50" charset="0"/>
              <a:ea typeface="Calibri"/>
              <a:cs typeface="Calibri"/>
            </a:defRPr>
          </a:pPr>
          <a:endParaRPr lang="en-US"/>
        </a:p>
      </c:txPr>
    </c:title>
    <c:plotArea>
      <c:layout/>
      <c:lineChart>
        <c:grouping val="standard"/>
        <c:ser>
          <c:idx val="0"/>
          <c:order val="0"/>
          <c:tx>
            <c:strRef>
              <c:f>Sheet1!$B$235</c:f>
              <c:strCache>
                <c:ptCount val="1"/>
                <c:pt idx="0">
                  <c:v>ՀՀ կառավարության արտաքին վարկերի գծով պարտք, մլն ԱՄՆ դոլար</c:v>
                </c:pt>
              </c:strCache>
            </c:strRef>
          </c:tx>
          <c:dLbls>
            <c:dLbl>
              <c:idx val="0"/>
              <c:layout>
                <c:manualLayout>
                  <c:x val="-0.10467599261498506"/>
                  <c:y val="-6.1668806460948654E-2"/>
                </c:manualLayout>
              </c:layout>
              <c:showVal val="1"/>
            </c:dLbl>
            <c:dLbl>
              <c:idx val="1"/>
              <c:layout>
                <c:manualLayout>
                  <c:x val="-0.12077999147882891"/>
                  <c:y val="-4.3168164522664011E-2"/>
                </c:manualLayout>
              </c:layout>
              <c:showVal val="1"/>
            </c:dLbl>
            <c:dLbl>
              <c:idx val="2"/>
              <c:layout>
                <c:manualLayout>
                  <c:x val="-9.3939993372422551E-2"/>
                  <c:y val="-5.5501925814853734E-2"/>
                </c:manualLayout>
              </c:layout>
              <c:showVal val="1"/>
            </c:dLbl>
            <c:dLbl>
              <c:idx val="3"/>
              <c:layout>
                <c:manualLayout>
                  <c:x val="-8.8571993751141248E-2"/>
                  <c:y val="-6.7835687107043532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Sheet1!$C$234:$F$234</c:f>
              <c:strCache>
                <c:ptCount val="4"/>
                <c:pt idx="0">
                  <c:v>30.09.2016</c:v>
                </c:pt>
                <c:pt idx="1">
                  <c:v>30.09.2017</c:v>
                </c:pt>
                <c:pt idx="2">
                  <c:v>31.12.2017</c:v>
                </c:pt>
                <c:pt idx="3">
                  <c:v>30.09.2018</c:v>
                </c:pt>
              </c:strCache>
            </c:strRef>
          </c:cat>
          <c:val>
            <c:numRef>
              <c:f>Sheet1!$C$235:$F$235</c:f>
              <c:numCache>
                <c:formatCode>#,##0.00;[Red]#,##0.00</c:formatCode>
                <c:ptCount val="4"/>
                <c:pt idx="0">
                  <c:v>3152.6752251799098</c:v>
                </c:pt>
                <c:pt idx="1">
                  <c:v>3561.9159408507103</c:v>
                </c:pt>
                <c:pt idx="2">
                  <c:v>4021.0232631182698</c:v>
                </c:pt>
                <c:pt idx="3">
                  <c:v>3975.2809144499997</c:v>
                </c:pt>
              </c:numCache>
            </c:numRef>
          </c:val>
        </c:ser>
        <c:dLbls>
          <c:showVal val="1"/>
        </c:dLbls>
        <c:marker val="1"/>
        <c:axId val="120337920"/>
        <c:axId val="120340480"/>
      </c:lineChart>
      <c:catAx>
        <c:axId val="120337920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120340480"/>
        <c:crosses val="autoZero"/>
        <c:auto val="1"/>
        <c:lblAlgn val="ctr"/>
        <c:lblOffset val="100"/>
      </c:catAx>
      <c:valAx>
        <c:axId val="120340480"/>
        <c:scaling>
          <c:orientation val="minMax"/>
          <c:min val="2000"/>
        </c:scaling>
        <c:axPos val="l"/>
        <c:majorGridlines/>
        <c:numFmt formatCode="#,##0.00;[Red]#,##0.00" sourceLinked="1"/>
        <c:maj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120337920"/>
        <c:crosses val="autoZero"/>
        <c:crossBetween val="between"/>
        <c:majorUnit val="1000"/>
        <c:minorUnit val="1000"/>
      </c:valAx>
    </c:plotArea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r>
              <a:rPr lang="hy-AM">
                <a:latin typeface="GHEA Grapalat" pitchFamily="50" charset="0"/>
              </a:rPr>
              <a:t>ՀՀ կառավարության արտաքին պարտքի կառուցվածքն ըստ վարկատուների, %</a:t>
            </a:r>
          </a:p>
        </c:rich>
      </c:tx>
    </c:title>
    <c:plotArea>
      <c:layout>
        <c:manualLayout>
          <c:layoutTarget val="inner"/>
          <c:xMode val="edge"/>
          <c:yMode val="edge"/>
          <c:x val="0"/>
          <c:y val="0.31531600650290287"/>
          <c:w val="1"/>
          <c:h val="0.52767521224752234"/>
        </c:manualLayout>
      </c:layout>
      <c:barChart>
        <c:barDir val="col"/>
        <c:grouping val="stacked"/>
        <c:ser>
          <c:idx val="0"/>
          <c:order val="0"/>
          <c:tx>
            <c:strRef>
              <c:f>Sheet1!$B$174</c:f>
              <c:strCache>
                <c:ptCount val="1"/>
                <c:pt idx="0">
                  <c:v>Միջազգային կազմակերպություններ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Sheet1!$C$173:$F$173</c:f>
              <c:strCache>
                <c:ptCount val="4"/>
                <c:pt idx="0">
                  <c:v>30.09.2016</c:v>
                </c:pt>
                <c:pt idx="1">
                  <c:v>30.09.2017</c:v>
                </c:pt>
                <c:pt idx="2">
                  <c:v>31.12.2017</c:v>
                </c:pt>
                <c:pt idx="3">
                  <c:v>30.09.2018</c:v>
                </c:pt>
              </c:strCache>
            </c:strRef>
          </c:cat>
          <c:val>
            <c:numRef>
              <c:f>Sheet1!$C$174:$F$174</c:f>
              <c:numCache>
                <c:formatCode>0.00;[Red]0.00</c:formatCode>
                <c:ptCount val="4"/>
                <c:pt idx="0">
                  <c:v>84.051855762983891</c:v>
                </c:pt>
                <c:pt idx="1">
                  <c:v>82.315358823543065</c:v>
                </c:pt>
                <c:pt idx="2">
                  <c:v>78.766588519272602</c:v>
                </c:pt>
                <c:pt idx="3">
                  <c:v>78.52</c:v>
                </c:pt>
              </c:numCache>
            </c:numRef>
          </c:val>
        </c:ser>
        <c:ser>
          <c:idx val="1"/>
          <c:order val="1"/>
          <c:tx>
            <c:strRef>
              <c:f>Sheet1!$B$175</c:f>
              <c:strCache>
                <c:ptCount val="1"/>
                <c:pt idx="0">
                  <c:v>Օտարերկրյա պետություններ 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Sheet1!$C$173:$F$173</c:f>
              <c:strCache>
                <c:ptCount val="4"/>
                <c:pt idx="0">
                  <c:v>30.09.2016</c:v>
                </c:pt>
                <c:pt idx="1">
                  <c:v>30.09.2017</c:v>
                </c:pt>
                <c:pt idx="2">
                  <c:v>31.12.2017</c:v>
                </c:pt>
                <c:pt idx="3">
                  <c:v>30.09.2018</c:v>
                </c:pt>
              </c:strCache>
            </c:strRef>
          </c:cat>
          <c:val>
            <c:numRef>
              <c:f>Sheet1!$C$175:$F$175</c:f>
              <c:numCache>
                <c:formatCode>0.00;[Red]0.00</c:formatCode>
                <c:ptCount val="4"/>
                <c:pt idx="0">
                  <c:v>15.185525983420399</c:v>
                </c:pt>
                <c:pt idx="1">
                  <c:v>16.997068942597</c:v>
                </c:pt>
                <c:pt idx="2">
                  <c:v>20.622226256782994</c:v>
                </c:pt>
                <c:pt idx="3">
                  <c:v>20.89</c:v>
                </c:pt>
              </c:numCache>
            </c:numRef>
          </c:val>
        </c:ser>
        <c:ser>
          <c:idx val="2"/>
          <c:order val="2"/>
          <c:tx>
            <c:strRef>
              <c:f>Sheet1!$B$176</c:f>
              <c:strCache>
                <c:ptCount val="1"/>
                <c:pt idx="0">
                  <c:v>Առևտրային բանկեր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3.7001283876569167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-3.7001283876569167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-4.3168164522664011E-2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-4.9335045168758918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Sheet1!$C$173:$F$173</c:f>
              <c:strCache>
                <c:ptCount val="4"/>
                <c:pt idx="0">
                  <c:v>30.09.2016</c:v>
                </c:pt>
                <c:pt idx="1">
                  <c:v>30.09.2017</c:v>
                </c:pt>
                <c:pt idx="2">
                  <c:v>31.12.2017</c:v>
                </c:pt>
                <c:pt idx="3">
                  <c:v>30.09.2018</c:v>
                </c:pt>
              </c:strCache>
            </c:strRef>
          </c:cat>
          <c:val>
            <c:numRef>
              <c:f>Sheet1!$C$176:$F$176</c:f>
              <c:numCache>
                <c:formatCode>0.00;[Red]0.00</c:formatCode>
                <c:ptCount val="4"/>
                <c:pt idx="0">
                  <c:v>0.76261825359575819</c:v>
                </c:pt>
                <c:pt idx="1">
                  <c:v>0.68757223385991484</c:v>
                </c:pt>
                <c:pt idx="2">
                  <c:v>0.61118522394436203</c:v>
                </c:pt>
                <c:pt idx="3">
                  <c:v>0.59</c:v>
                </c:pt>
              </c:numCache>
            </c:numRef>
          </c:val>
        </c:ser>
        <c:dLbls>
          <c:showVal val="1"/>
        </c:dLbls>
        <c:gapWidth val="95"/>
        <c:overlap val="100"/>
        <c:axId val="120603776"/>
        <c:axId val="120605696"/>
      </c:barChart>
      <c:catAx>
        <c:axId val="120603776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120605696"/>
        <c:crosses val="autoZero"/>
        <c:auto val="1"/>
        <c:lblAlgn val="ctr"/>
        <c:lblOffset val="100"/>
      </c:catAx>
      <c:valAx>
        <c:axId val="120605696"/>
        <c:scaling>
          <c:orientation val="minMax"/>
        </c:scaling>
        <c:delete val="1"/>
        <c:axPos val="l"/>
        <c:numFmt formatCode="0.00;[Red]0.00" sourceLinked="1"/>
        <c:tickLblPos val="nextTo"/>
        <c:crossAx val="120603776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2.0707075403511182E-3"/>
          <c:y val="0.2028903732565209"/>
          <c:w val="0.99585858491929768"/>
          <c:h val="0.10332778475935568"/>
        </c:manualLayout>
      </c:layout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GHEA Grapalat" pitchFamily="50" charset="0"/>
              <a:ea typeface="Calibri"/>
              <a:cs typeface="Calibri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r>
              <a:rPr lang="hy-AM">
                <a:latin typeface="GHEA Grapalat" pitchFamily="50" charset="0"/>
              </a:rPr>
              <a:t>ՀՀ կառավարության պարտքի գծով վճարված տոկոսավճարներ, մլրդ դրամ</a:t>
            </a:r>
          </a:p>
        </c:rich>
      </c:tx>
    </c:title>
    <c:plotArea>
      <c:layout>
        <c:manualLayout>
          <c:layoutTarget val="inner"/>
          <c:xMode val="edge"/>
          <c:yMode val="edge"/>
          <c:x val="1.0735999242562579E-2"/>
          <c:y val="0.20927112436698389"/>
          <c:w val="0.97316000189359364"/>
          <c:h val="0.61316903027874525"/>
        </c:manualLayout>
      </c:layout>
      <c:barChart>
        <c:barDir val="col"/>
        <c:grouping val="clustered"/>
        <c:ser>
          <c:idx val="0"/>
          <c:order val="0"/>
          <c:tx>
            <c:strRef>
              <c:f>Sheet1!$B$134</c:f>
              <c:strCache>
                <c:ptCount val="1"/>
                <c:pt idx="0">
                  <c:v>Ընդամենը տոկոսավճարներ*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Sheet1!$C$133:$E$133</c:f>
              <c:strCache>
                <c:ptCount val="3"/>
                <c:pt idx="0">
                  <c:v>01.01.2016-30.09.2016</c:v>
                </c:pt>
                <c:pt idx="1">
                  <c:v>01.01.2017-30.09.2017</c:v>
                </c:pt>
                <c:pt idx="2">
                  <c:v>01.01.2018-30.09.2018</c:v>
                </c:pt>
              </c:strCache>
            </c:strRef>
          </c:cat>
          <c:val>
            <c:numRef>
              <c:f>Sheet1!$C$134:$E$134</c:f>
              <c:numCache>
                <c:formatCode>0.00;[Red]0.00</c:formatCode>
                <c:ptCount val="3"/>
                <c:pt idx="0">
                  <c:v>73.260000000000005</c:v>
                </c:pt>
                <c:pt idx="1">
                  <c:v>90.57</c:v>
                </c:pt>
                <c:pt idx="2" formatCode="0.00">
                  <c:v>104.62677894724997</c:v>
                </c:pt>
              </c:numCache>
            </c:numRef>
          </c:val>
        </c:ser>
        <c:dLbls>
          <c:showVal val="1"/>
        </c:dLbls>
        <c:overlap val="-25"/>
        <c:axId val="120792192"/>
        <c:axId val="120812288"/>
      </c:barChart>
      <c:catAx>
        <c:axId val="120792192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120812288"/>
        <c:crosses val="autoZero"/>
        <c:auto val="1"/>
        <c:lblAlgn val="ctr"/>
        <c:lblOffset val="100"/>
      </c:catAx>
      <c:valAx>
        <c:axId val="120812288"/>
        <c:scaling>
          <c:orientation val="minMax"/>
        </c:scaling>
        <c:delete val="1"/>
        <c:axPos val="l"/>
        <c:numFmt formatCode="0.00;[Red]0.00" sourceLinked="1"/>
        <c:tickLblPos val="nextTo"/>
        <c:crossAx val="120792192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r>
              <a:rPr lang="hy-AM">
                <a:latin typeface="GHEA Grapalat" pitchFamily="50" charset="0"/>
              </a:rPr>
              <a:t>ՀՀ կառավարության պարտքի գծով վճարված ներքին և արտաքին տոկոսավճարներ, մլրդ դրամ</a:t>
            </a:r>
          </a:p>
        </c:rich>
      </c:tx>
    </c:title>
    <c:plotArea>
      <c:layout>
        <c:manualLayout>
          <c:layoutTarget val="inner"/>
          <c:xMode val="edge"/>
          <c:yMode val="edge"/>
          <c:x val="0"/>
          <c:y val="0.28362505726001974"/>
          <c:w val="1"/>
          <c:h val="0.55035209748386393"/>
        </c:manualLayout>
      </c:layout>
      <c:barChart>
        <c:barDir val="col"/>
        <c:grouping val="stacked"/>
        <c:ser>
          <c:idx val="0"/>
          <c:order val="0"/>
          <c:tx>
            <c:strRef>
              <c:f>Sheet1!$B$154</c:f>
              <c:strCache>
                <c:ptCount val="1"/>
                <c:pt idx="0">
                  <c:v>ներքին տոկոսավճարներ                                                         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Sheet1!$C$153:$E$153</c:f>
              <c:strCache>
                <c:ptCount val="3"/>
                <c:pt idx="0">
                  <c:v>01.01.2016-30.09.2016</c:v>
                </c:pt>
                <c:pt idx="1">
                  <c:v>01.01.2017-30.09.2017</c:v>
                </c:pt>
                <c:pt idx="2">
                  <c:v>01.01.2018-30.09.2018</c:v>
                </c:pt>
              </c:strCache>
            </c:strRef>
          </c:cat>
          <c:val>
            <c:numRef>
              <c:f>Sheet1!$C$154:$E$154</c:f>
              <c:numCache>
                <c:formatCode>0.00;[Red]0.00</c:formatCode>
                <c:ptCount val="3"/>
                <c:pt idx="0">
                  <c:v>25.47</c:v>
                </c:pt>
                <c:pt idx="1">
                  <c:v>37.99</c:v>
                </c:pt>
                <c:pt idx="2" formatCode="0.00">
                  <c:v>43.645176134850011</c:v>
                </c:pt>
              </c:numCache>
            </c:numRef>
          </c:val>
        </c:ser>
        <c:ser>
          <c:idx val="1"/>
          <c:order val="1"/>
          <c:tx>
            <c:strRef>
              <c:f>Sheet1!$B$155</c:f>
              <c:strCache>
                <c:ptCount val="1"/>
                <c:pt idx="0">
                  <c:v>արտաքին տոկոսավճարներ     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Sheet1!$C$153:$E$153</c:f>
              <c:strCache>
                <c:ptCount val="3"/>
                <c:pt idx="0">
                  <c:v>01.01.2016-30.09.2016</c:v>
                </c:pt>
                <c:pt idx="1">
                  <c:v>01.01.2017-30.09.2017</c:v>
                </c:pt>
                <c:pt idx="2">
                  <c:v>01.01.2018-30.09.2018</c:v>
                </c:pt>
              </c:strCache>
            </c:strRef>
          </c:cat>
          <c:val>
            <c:numRef>
              <c:f>Sheet1!$C$155:$E$155</c:f>
              <c:numCache>
                <c:formatCode>0.00;[Red]0.00</c:formatCode>
                <c:ptCount val="3"/>
                <c:pt idx="0">
                  <c:v>47.790000000000006</c:v>
                </c:pt>
                <c:pt idx="1">
                  <c:v>52.58</c:v>
                </c:pt>
                <c:pt idx="2" formatCode="0.00">
                  <c:v>60.981602812400197</c:v>
                </c:pt>
              </c:numCache>
            </c:numRef>
          </c:val>
        </c:ser>
        <c:dLbls>
          <c:showVal val="1"/>
        </c:dLbls>
        <c:gapWidth val="95"/>
        <c:overlap val="100"/>
        <c:axId val="121411456"/>
        <c:axId val="121860480"/>
      </c:barChart>
      <c:catAx>
        <c:axId val="121411456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121860480"/>
        <c:crosses val="autoZero"/>
        <c:auto val="1"/>
        <c:lblAlgn val="ctr"/>
        <c:lblOffset val="100"/>
      </c:catAx>
      <c:valAx>
        <c:axId val="121860480"/>
        <c:scaling>
          <c:orientation val="minMax"/>
        </c:scaling>
        <c:delete val="1"/>
        <c:axPos val="l"/>
        <c:numFmt formatCode="0.00;[Red]0.00" sourceLinked="1"/>
        <c:tickLblPos val="nextTo"/>
        <c:crossAx val="121411456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"/>
          <c:y val="0.19186598081110595"/>
          <c:w val="1"/>
          <c:h val="6.8554330726016882E-2"/>
        </c:manualLayout>
      </c:layout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GHEA Grapalat" pitchFamily="50" charset="0"/>
              <a:ea typeface="Calibri"/>
              <a:cs typeface="Calibri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r>
              <a:rPr lang="hy-AM" sz="900" b="1" i="0" strike="noStrike">
                <a:solidFill>
                  <a:srgbClr val="000000"/>
                </a:solidFill>
                <a:latin typeface="GHEA Grapalat" pitchFamily="50" charset="0"/>
                <a:ea typeface="+mn-lt"/>
                <a:cs typeface="+mn-lt"/>
              </a:rPr>
              <a:t>Պետական բյուջեի պակասուրդի ֆինանսավորումը փոխառու զուտ միջոցների հաշվին, մլրդ դրամ</a:t>
            </a:r>
            <a:endParaRPr lang="hy-AM" sz="900" b="1" i="0" strike="noStrike">
              <a:solidFill>
                <a:srgbClr val="000000"/>
              </a:solidFill>
              <a:latin typeface="GHEA Grapalat" pitchFamily="50" charset="0"/>
            </a:endParaRPr>
          </a:p>
          <a:p>
            <a:pPr>
              <a:defRPr sz="900" b="0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r>
              <a:rPr lang="hy-AM" sz="900" b="1" i="0" strike="noStrike">
                <a:solidFill>
                  <a:srgbClr val="000000"/>
                </a:solidFill>
                <a:latin typeface="GHEA Grapalat" pitchFamily="50" charset="0"/>
                <a:ea typeface="+mn-lt"/>
                <a:cs typeface="+mn-lt"/>
              </a:rPr>
              <a:t> </a:t>
            </a:r>
          </a:p>
        </c:rich>
      </c:tx>
    </c:title>
    <c:plotArea>
      <c:layout>
        <c:manualLayout>
          <c:layoutTarget val="inner"/>
          <c:xMode val="edge"/>
          <c:yMode val="edge"/>
          <c:x val="1.0734622178278828E-2"/>
          <c:y val="0.24294641932068303"/>
          <c:w val="0.9785307556434425"/>
          <c:h val="0.56154108576497064"/>
        </c:manualLayout>
      </c:layout>
      <c:barChart>
        <c:barDir val="col"/>
        <c:grouping val="clustered"/>
        <c:ser>
          <c:idx val="0"/>
          <c:order val="0"/>
          <c:tx>
            <c:strRef>
              <c:f>Sheet1!$B$95</c:f>
              <c:strCache>
                <c:ptCount val="1"/>
                <c:pt idx="0">
                  <c:v>Պետական բյուջեի պակասուրդի ֆինանսավորումը փոխառու զուտ միջոցների հաշվին 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Sheet1!$C$94:$E$94</c:f>
              <c:strCache>
                <c:ptCount val="3"/>
                <c:pt idx="0">
                  <c:v>01.01.2016-30.09.2016</c:v>
                </c:pt>
                <c:pt idx="1">
                  <c:v>01.01.2017-30.09.2017</c:v>
                </c:pt>
                <c:pt idx="2">
                  <c:v>01.01.2018-30.09.2018</c:v>
                </c:pt>
              </c:strCache>
            </c:strRef>
          </c:cat>
          <c:val>
            <c:numRef>
              <c:f>Sheet1!$C$95:$E$95</c:f>
              <c:numCache>
                <c:formatCode>0.00;[Red]0.00</c:formatCode>
                <c:ptCount val="3"/>
                <c:pt idx="0" formatCode="0.00">
                  <c:v>178.23999999999998</c:v>
                </c:pt>
                <c:pt idx="1">
                  <c:v>54.04</c:v>
                </c:pt>
                <c:pt idx="2" formatCode="0.00">
                  <c:v>27.946519407143594</c:v>
                </c:pt>
              </c:numCache>
            </c:numRef>
          </c:val>
        </c:ser>
        <c:dLbls>
          <c:showVal val="1"/>
        </c:dLbls>
        <c:overlap val="-25"/>
        <c:axId val="123321344"/>
        <c:axId val="123554816"/>
      </c:barChart>
      <c:catAx>
        <c:axId val="123321344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123554816"/>
        <c:crosses val="autoZero"/>
        <c:auto val="1"/>
        <c:lblAlgn val="ctr"/>
        <c:lblOffset val="100"/>
      </c:catAx>
      <c:valAx>
        <c:axId val="123554816"/>
        <c:scaling>
          <c:orientation val="minMax"/>
        </c:scaling>
        <c:delete val="1"/>
        <c:axPos val="l"/>
        <c:numFmt formatCode="0.00" sourceLinked="1"/>
        <c:tickLblPos val="nextTo"/>
        <c:crossAx val="123321344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0.69301</cdr:x>
      <cdr:y>0.3842</cdr:y>
    </cdr:from>
    <cdr:to>
      <cdr:x>0.99931</cdr:x>
      <cdr:y>0.75477</cdr:y>
    </cdr:to>
    <cdr:sp macro="" textlink="">
      <cdr:nvSpPr>
        <cdr:cNvPr id="2" name="Up Arrow 1"/>
        <cdr:cNvSpPr/>
      </cdr:nvSpPr>
      <cdr:spPr>
        <a:xfrm xmlns:a="http://schemas.openxmlformats.org/drawingml/2006/main">
          <a:off x="3137618" y="1121135"/>
          <a:ext cx="1386784" cy="1081377"/>
        </a:xfrm>
        <a:prstGeom xmlns:a="http://schemas.openxmlformats.org/drawingml/2006/main" prst="upArrow">
          <a:avLst/>
        </a:prstGeom>
        <a:solidFill xmlns:a="http://schemas.openxmlformats.org/drawingml/2006/main">
          <a:sysClr val="window" lastClr="FFFFFF"/>
        </a:solidFill>
        <a:ln xmlns:a="http://schemas.openxmlformats.org/drawingml/2006/main" w="25400" cap="flat" cmpd="sng" algn="ctr">
          <a:solidFill>
            <a:srgbClr val="F79646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="vert270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r>
            <a:rPr lang="en-US" sz="600">
              <a:latin typeface="GHEA Grapalat" pitchFamily="50" charset="0"/>
            </a:rPr>
            <a:t>ֆիքսված տոկոսադրույքով պարտքի կշռի ուղենշային ցուցանիշը՝ առնվազն 80%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0.76415</cdr:x>
      <cdr:y>0.17439</cdr:y>
    </cdr:from>
    <cdr:to>
      <cdr:x>0.99941</cdr:x>
      <cdr:y>0.40972</cdr:y>
    </cdr:to>
    <cdr:sp macro="" textlink="">
      <cdr:nvSpPr>
        <cdr:cNvPr id="5" name="Up Arrow 4"/>
        <cdr:cNvSpPr/>
      </cdr:nvSpPr>
      <cdr:spPr>
        <a:xfrm xmlns:a="http://schemas.openxmlformats.org/drawingml/2006/main">
          <a:off x="3606745" y="508884"/>
          <a:ext cx="1110394" cy="686732"/>
        </a:xfrm>
        <a:prstGeom xmlns:a="http://schemas.openxmlformats.org/drawingml/2006/main" prst="upArrow">
          <a:avLst/>
        </a:prstGeom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="vert270"/>
        <a:lstStyle xmlns:a="http://schemas.openxmlformats.org/drawingml/2006/main"/>
        <a:p xmlns:a="http://schemas.openxmlformats.org/drawingml/2006/main">
          <a:r>
            <a:rPr lang="en-US" sz="600">
              <a:latin typeface="GHEA Grapalat" pitchFamily="50" charset="0"/>
            </a:rPr>
            <a:t>ուղենշային ցուցանիշ 8-11 տարի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0.75851</cdr:x>
      <cdr:y>0.23992</cdr:y>
    </cdr:from>
    <cdr:to>
      <cdr:x>0.9571</cdr:x>
      <cdr:y>0.84961</cdr:y>
    </cdr:to>
    <cdr:sp macro="" textlink="">
      <cdr:nvSpPr>
        <cdr:cNvPr id="2" name="Up Arrow 1"/>
        <cdr:cNvSpPr/>
      </cdr:nvSpPr>
      <cdr:spPr>
        <a:xfrm xmlns:a="http://schemas.openxmlformats.org/drawingml/2006/main">
          <a:off x="3431816" y="675861"/>
          <a:ext cx="898497" cy="1717481"/>
        </a:xfrm>
        <a:prstGeom xmlns:a="http://schemas.openxmlformats.org/drawingml/2006/main" prst="upArrow">
          <a:avLst/>
        </a:prstGeom>
        <a:solidFill xmlns:a="http://schemas.openxmlformats.org/drawingml/2006/main">
          <a:sysClr val="window" lastClr="FFFFFF"/>
        </a:solidFill>
        <a:ln xmlns:a="http://schemas.openxmlformats.org/drawingml/2006/main" w="25400" cap="flat" cmpd="sng" algn="ctr">
          <a:solidFill>
            <a:srgbClr val="F79646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="vert270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r>
            <a:rPr lang="en-US" sz="800"/>
            <a:t>ուղենշային ցուցանիշը՝</a:t>
          </a:r>
          <a:r>
            <a:rPr lang="en-US" sz="800" baseline="0"/>
            <a:t> առավելագույնքը 20%</a:t>
          </a:r>
          <a:endParaRPr lang="en-US" sz="800"/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0.7</cdr:x>
      <cdr:y>0.59722</cdr:y>
    </cdr:from>
    <cdr:to>
      <cdr:x>0.97708</cdr:x>
      <cdr:y>0.78472</cdr:y>
    </cdr:to>
    <cdr:sp macro="" textlink="">
      <cdr:nvSpPr>
        <cdr:cNvPr id="3" name="Right Arrow 2"/>
        <cdr:cNvSpPr/>
      </cdr:nvSpPr>
      <cdr:spPr>
        <a:xfrm xmlns:a="http://schemas.openxmlformats.org/drawingml/2006/main">
          <a:off x="3200400" y="1638294"/>
          <a:ext cx="1266810" cy="514350"/>
        </a:xfrm>
        <a:prstGeom xmlns:a="http://schemas.openxmlformats.org/drawingml/2006/main" prst="rightArrow">
          <a:avLst/>
        </a:prstGeom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r>
            <a:rPr lang="en-US" sz="600">
              <a:latin typeface="GHEA Grapalat" pitchFamily="50" charset="0"/>
            </a:rPr>
            <a:t>ուղենշային ցուցանիշը՝ առնվազն 20%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4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FinComm Expert2</dc:creator>
  <cp:keywords/>
  <dc:description/>
  <cp:lastModifiedBy>User</cp:lastModifiedBy>
  <cp:revision>53</cp:revision>
  <cp:lastPrinted>2017-03-20T07:56:00Z</cp:lastPrinted>
  <dcterms:created xsi:type="dcterms:W3CDTF">2017-11-16T06:45:00Z</dcterms:created>
  <dcterms:modified xsi:type="dcterms:W3CDTF">2018-10-10T10:41:00Z</dcterms:modified>
</cp:coreProperties>
</file>